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CDD" w:rsidRPr="006132FB" w:rsidRDefault="00E75963" w:rsidP="00E75963">
      <w:pPr>
        <w:rPr>
          <w:rFonts w:ascii="Trebuchet MS" w:eastAsia="Cambria" w:hAnsi="Trebuchet MS" w:cs="Cambria"/>
          <w:color w:val="F32805"/>
          <w:sz w:val="48"/>
          <w:szCs w:val="52"/>
        </w:rPr>
      </w:pPr>
      <w:r>
        <w:rPr>
          <w:noProof/>
        </w:rPr>
        <w:drawing>
          <wp:anchor distT="0" distB="0" distL="114300" distR="114300" simplePos="0" relativeHeight="251659264" behindDoc="0" locked="0" layoutInCell="1" allowOverlap="1" wp14:anchorId="4EB14E72" wp14:editId="031B5C2F">
            <wp:simplePos x="0" y="0"/>
            <wp:positionH relativeFrom="column">
              <wp:posOffset>4473575</wp:posOffset>
            </wp:positionH>
            <wp:positionV relativeFrom="paragraph">
              <wp:posOffset>-235585</wp:posOffset>
            </wp:positionV>
            <wp:extent cx="2743200" cy="1371600"/>
            <wp:effectExtent l="0" t="0" r="0" b="0"/>
            <wp:wrapSquare wrapText="bothSides"/>
            <wp:docPr id="28" name="Picture 13" descr="DDOT-Logo-White.png"/>
            <wp:cNvGraphicFramePr/>
            <a:graphic xmlns:a="http://schemas.openxmlformats.org/drawingml/2006/main">
              <a:graphicData uri="http://schemas.openxmlformats.org/drawingml/2006/picture">
                <pic:pic xmlns:pic="http://schemas.openxmlformats.org/drawingml/2006/picture">
                  <pic:nvPicPr>
                    <pic:cNvPr id="28" name="Picture 13" descr="DDOT-Logo-Whit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pic:spPr>
                </pic:pic>
              </a:graphicData>
            </a:graphic>
            <wp14:sizeRelH relativeFrom="page">
              <wp14:pctWidth>0</wp14:pctWidth>
            </wp14:sizeRelH>
            <wp14:sizeRelV relativeFrom="page">
              <wp14:pctHeight>0</wp14:pctHeight>
            </wp14:sizeRelV>
          </wp:anchor>
        </w:drawing>
      </w:r>
      <w:r w:rsidR="00B46290" w:rsidRPr="006132FB">
        <w:rPr>
          <w:rFonts w:ascii="Trebuchet MS" w:eastAsia="Cambria" w:hAnsi="Trebuchet MS" w:cs="Cambria"/>
          <w:bCs/>
          <w:color w:val="F32805"/>
          <w:spacing w:val="-12"/>
          <w:sz w:val="48"/>
          <w:szCs w:val="52"/>
        </w:rPr>
        <w:t>T</w:t>
      </w:r>
      <w:r w:rsidR="00B46290" w:rsidRPr="006132FB">
        <w:rPr>
          <w:rFonts w:ascii="Trebuchet MS" w:eastAsia="Cambria" w:hAnsi="Trebuchet MS" w:cs="Cambria"/>
          <w:bCs/>
          <w:color w:val="F32805"/>
          <w:spacing w:val="-5"/>
          <w:sz w:val="48"/>
          <w:szCs w:val="52"/>
        </w:rPr>
        <w:t>r</w:t>
      </w:r>
      <w:r w:rsidR="00B46290" w:rsidRPr="006132FB">
        <w:rPr>
          <w:rFonts w:ascii="Trebuchet MS" w:eastAsia="Cambria" w:hAnsi="Trebuchet MS" w:cs="Cambria"/>
          <w:bCs/>
          <w:color w:val="F32805"/>
          <w:spacing w:val="5"/>
          <w:sz w:val="48"/>
          <w:szCs w:val="52"/>
        </w:rPr>
        <w:t>an</w:t>
      </w:r>
      <w:r w:rsidR="00B46290" w:rsidRPr="006132FB">
        <w:rPr>
          <w:rFonts w:ascii="Trebuchet MS" w:eastAsia="Cambria" w:hAnsi="Trebuchet MS" w:cs="Cambria"/>
          <w:bCs/>
          <w:color w:val="F32805"/>
          <w:spacing w:val="3"/>
          <w:sz w:val="48"/>
          <w:szCs w:val="52"/>
        </w:rPr>
        <w:t>s</w:t>
      </w:r>
      <w:r w:rsidR="00B46290" w:rsidRPr="006132FB">
        <w:rPr>
          <w:rFonts w:ascii="Trebuchet MS" w:eastAsia="Cambria" w:hAnsi="Trebuchet MS" w:cs="Cambria"/>
          <w:bCs/>
          <w:color w:val="F32805"/>
          <w:spacing w:val="6"/>
          <w:sz w:val="48"/>
          <w:szCs w:val="52"/>
        </w:rPr>
        <w:t>po</w:t>
      </w:r>
      <w:r w:rsidR="00B46290" w:rsidRPr="006132FB">
        <w:rPr>
          <w:rFonts w:ascii="Trebuchet MS" w:eastAsia="Cambria" w:hAnsi="Trebuchet MS" w:cs="Cambria"/>
          <w:bCs/>
          <w:color w:val="F32805"/>
          <w:spacing w:val="2"/>
          <w:sz w:val="48"/>
          <w:szCs w:val="52"/>
        </w:rPr>
        <w:t>r</w:t>
      </w:r>
      <w:r w:rsidR="00B46290" w:rsidRPr="006132FB">
        <w:rPr>
          <w:rFonts w:ascii="Trebuchet MS" w:eastAsia="Cambria" w:hAnsi="Trebuchet MS" w:cs="Cambria"/>
          <w:bCs/>
          <w:color w:val="F32805"/>
          <w:spacing w:val="4"/>
          <w:sz w:val="48"/>
          <w:szCs w:val="52"/>
        </w:rPr>
        <w:t>t</w:t>
      </w:r>
      <w:r w:rsidR="00B46290" w:rsidRPr="006132FB">
        <w:rPr>
          <w:rFonts w:ascii="Trebuchet MS" w:eastAsia="Cambria" w:hAnsi="Trebuchet MS" w:cs="Cambria"/>
          <w:bCs/>
          <w:color w:val="F32805"/>
          <w:spacing w:val="5"/>
          <w:sz w:val="48"/>
          <w:szCs w:val="52"/>
        </w:rPr>
        <w:t>a</w:t>
      </w:r>
      <w:r w:rsidR="00B46290" w:rsidRPr="006132FB">
        <w:rPr>
          <w:rFonts w:ascii="Trebuchet MS" w:eastAsia="Cambria" w:hAnsi="Trebuchet MS" w:cs="Cambria"/>
          <w:bCs/>
          <w:color w:val="F32805"/>
          <w:spacing w:val="4"/>
          <w:sz w:val="48"/>
          <w:szCs w:val="52"/>
        </w:rPr>
        <w:t>t</w:t>
      </w:r>
      <w:r w:rsidR="00B46290" w:rsidRPr="006132FB">
        <w:rPr>
          <w:rFonts w:ascii="Trebuchet MS" w:eastAsia="Cambria" w:hAnsi="Trebuchet MS" w:cs="Cambria"/>
          <w:bCs/>
          <w:color w:val="F32805"/>
          <w:spacing w:val="5"/>
          <w:sz w:val="48"/>
          <w:szCs w:val="52"/>
        </w:rPr>
        <w:t>i</w:t>
      </w:r>
      <w:r w:rsidR="00B46290" w:rsidRPr="006132FB">
        <w:rPr>
          <w:rFonts w:ascii="Trebuchet MS" w:eastAsia="Cambria" w:hAnsi="Trebuchet MS" w:cs="Cambria"/>
          <w:bCs/>
          <w:color w:val="F32805"/>
          <w:spacing w:val="6"/>
          <w:sz w:val="48"/>
          <w:szCs w:val="52"/>
        </w:rPr>
        <w:t>o</w:t>
      </w:r>
      <w:r w:rsidR="00B46290" w:rsidRPr="006132FB">
        <w:rPr>
          <w:rFonts w:ascii="Trebuchet MS" w:eastAsia="Cambria" w:hAnsi="Trebuchet MS" w:cs="Cambria"/>
          <w:bCs/>
          <w:color w:val="F32805"/>
          <w:sz w:val="48"/>
          <w:szCs w:val="52"/>
        </w:rPr>
        <w:t>n</w:t>
      </w:r>
      <w:r w:rsidR="00B46290" w:rsidRPr="006132FB">
        <w:rPr>
          <w:rFonts w:ascii="Trebuchet MS" w:eastAsia="Cambria" w:hAnsi="Trebuchet MS" w:cs="Cambria"/>
          <w:bCs/>
          <w:color w:val="F32805"/>
          <w:spacing w:val="10"/>
          <w:sz w:val="48"/>
          <w:szCs w:val="52"/>
        </w:rPr>
        <w:t xml:space="preserve"> </w:t>
      </w:r>
      <w:r w:rsidR="00B46290" w:rsidRPr="006132FB">
        <w:rPr>
          <w:rFonts w:ascii="Trebuchet MS" w:eastAsia="Cambria" w:hAnsi="Trebuchet MS" w:cs="Cambria"/>
          <w:bCs/>
          <w:color w:val="F32805"/>
          <w:spacing w:val="4"/>
          <w:sz w:val="48"/>
          <w:szCs w:val="52"/>
        </w:rPr>
        <w:t>A</w:t>
      </w:r>
      <w:r w:rsidR="00B46290" w:rsidRPr="006132FB">
        <w:rPr>
          <w:rFonts w:ascii="Trebuchet MS" w:eastAsia="Cambria" w:hAnsi="Trebuchet MS" w:cs="Cambria"/>
          <w:bCs/>
          <w:color w:val="F32805"/>
          <w:spacing w:val="5"/>
          <w:sz w:val="48"/>
          <w:szCs w:val="52"/>
        </w:rPr>
        <w:t>l</w:t>
      </w:r>
      <w:r w:rsidR="00B46290" w:rsidRPr="006132FB">
        <w:rPr>
          <w:rFonts w:ascii="Trebuchet MS" w:eastAsia="Cambria" w:hAnsi="Trebuchet MS" w:cs="Cambria"/>
          <w:bCs/>
          <w:color w:val="F32805"/>
          <w:spacing w:val="-3"/>
          <w:sz w:val="48"/>
          <w:szCs w:val="52"/>
        </w:rPr>
        <w:t>t</w:t>
      </w:r>
      <w:r w:rsidR="00B46290" w:rsidRPr="006132FB">
        <w:rPr>
          <w:rFonts w:ascii="Trebuchet MS" w:eastAsia="Cambria" w:hAnsi="Trebuchet MS" w:cs="Cambria"/>
          <w:bCs/>
          <w:color w:val="F32805"/>
          <w:spacing w:val="4"/>
          <w:sz w:val="48"/>
          <w:szCs w:val="52"/>
        </w:rPr>
        <w:t>e</w:t>
      </w:r>
      <w:r w:rsidR="00B46290" w:rsidRPr="006132FB">
        <w:rPr>
          <w:rFonts w:ascii="Trebuchet MS" w:eastAsia="Cambria" w:hAnsi="Trebuchet MS" w:cs="Cambria"/>
          <w:bCs/>
          <w:color w:val="F32805"/>
          <w:spacing w:val="5"/>
          <w:sz w:val="48"/>
          <w:szCs w:val="52"/>
        </w:rPr>
        <w:t>rna</w:t>
      </w:r>
      <w:r w:rsidR="00B46290" w:rsidRPr="006132FB">
        <w:rPr>
          <w:rFonts w:ascii="Trebuchet MS" w:eastAsia="Cambria" w:hAnsi="Trebuchet MS" w:cs="Cambria"/>
          <w:bCs/>
          <w:color w:val="F32805"/>
          <w:spacing w:val="4"/>
          <w:sz w:val="48"/>
          <w:szCs w:val="52"/>
        </w:rPr>
        <w:t>t</w:t>
      </w:r>
      <w:r w:rsidR="00B46290" w:rsidRPr="006132FB">
        <w:rPr>
          <w:rFonts w:ascii="Trebuchet MS" w:eastAsia="Cambria" w:hAnsi="Trebuchet MS" w:cs="Cambria"/>
          <w:bCs/>
          <w:color w:val="F32805"/>
          <w:spacing w:val="-10"/>
          <w:sz w:val="48"/>
          <w:szCs w:val="52"/>
        </w:rPr>
        <w:t>iv</w:t>
      </w:r>
      <w:r w:rsidR="00B46290" w:rsidRPr="006132FB">
        <w:rPr>
          <w:rFonts w:ascii="Trebuchet MS" w:eastAsia="Cambria" w:hAnsi="Trebuchet MS" w:cs="Cambria"/>
          <w:bCs/>
          <w:color w:val="F32805"/>
          <w:spacing w:val="4"/>
          <w:sz w:val="48"/>
          <w:szCs w:val="52"/>
        </w:rPr>
        <w:t>e</w:t>
      </w:r>
      <w:r w:rsidR="00B46290" w:rsidRPr="006132FB">
        <w:rPr>
          <w:rFonts w:ascii="Trebuchet MS" w:eastAsia="Cambria" w:hAnsi="Trebuchet MS" w:cs="Cambria"/>
          <w:bCs/>
          <w:color w:val="F32805"/>
          <w:sz w:val="48"/>
          <w:szCs w:val="52"/>
        </w:rPr>
        <w:t>s</w:t>
      </w:r>
      <w:r w:rsidR="006132FB">
        <w:rPr>
          <w:rFonts w:ascii="Trebuchet MS" w:eastAsia="Cambria" w:hAnsi="Trebuchet MS" w:cs="Cambria"/>
          <w:bCs/>
          <w:color w:val="F32805"/>
          <w:sz w:val="48"/>
          <w:szCs w:val="52"/>
        </w:rPr>
        <w:t xml:space="preserve"> Program</w:t>
      </w:r>
      <w:r w:rsidR="006132FB">
        <w:rPr>
          <w:rFonts w:ascii="Trebuchet MS" w:eastAsia="Cambria" w:hAnsi="Trebuchet MS" w:cs="Cambria"/>
          <w:color w:val="F32805"/>
          <w:sz w:val="48"/>
          <w:szCs w:val="52"/>
        </w:rPr>
        <w:t xml:space="preserve"> </w:t>
      </w:r>
      <w:r w:rsidR="002D1F00">
        <w:rPr>
          <w:rFonts w:ascii="Trebuchet MS" w:eastAsia="Cambria" w:hAnsi="Trebuchet MS" w:cs="Cambria"/>
          <w:bCs/>
          <w:color w:val="F32805"/>
          <w:spacing w:val="6"/>
          <w:position w:val="-2"/>
          <w:sz w:val="48"/>
          <w:szCs w:val="52"/>
        </w:rPr>
        <w:t xml:space="preserve">Project </w:t>
      </w:r>
      <w:r w:rsidR="00B46290" w:rsidRPr="006132FB">
        <w:rPr>
          <w:rFonts w:ascii="Trebuchet MS" w:eastAsia="Cambria" w:hAnsi="Trebuchet MS" w:cs="Cambria"/>
          <w:bCs/>
          <w:color w:val="F32805"/>
          <w:spacing w:val="1"/>
          <w:position w:val="-2"/>
          <w:sz w:val="48"/>
          <w:szCs w:val="52"/>
        </w:rPr>
        <w:t>A</w:t>
      </w:r>
      <w:r w:rsidR="00B46290" w:rsidRPr="006132FB">
        <w:rPr>
          <w:rFonts w:ascii="Trebuchet MS" w:eastAsia="Cambria" w:hAnsi="Trebuchet MS" w:cs="Cambria"/>
          <w:bCs/>
          <w:color w:val="F32805"/>
          <w:spacing w:val="6"/>
          <w:position w:val="-2"/>
          <w:sz w:val="48"/>
          <w:szCs w:val="52"/>
        </w:rPr>
        <w:t>p</w:t>
      </w:r>
      <w:r w:rsidR="00B46290" w:rsidRPr="006132FB">
        <w:rPr>
          <w:rFonts w:ascii="Trebuchet MS" w:eastAsia="Cambria" w:hAnsi="Trebuchet MS" w:cs="Cambria"/>
          <w:bCs/>
          <w:color w:val="F32805"/>
          <w:spacing w:val="4"/>
          <w:position w:val="-2"/>
          <w:sz w:val="48"/>
          <w:szCs w:val="52"/>
        </w:rPr>
        <w:t>p</w:t>
      </w:r>
      <w:r w:rsidR="00B46290" w:rsidRPr="006132FB">
        <w:rPr>
          <w:rFonts w:ascii="Trebuchet MS" w:eastAsia="Cambria" w:hAnsi="Trebuchet MS" w:cs="Cambria"/>
          <w:bCs/>
          <w:color w:val="F32805"/>
          <w:spacing w:val="5"/>
          <w:position w:val="-2"/>
          <w:sz w:val="48"/>
          <w:szCs w:val="52"/>
        </w:rPr>
        <w:t>l</w:t>
      </w:r>
      <w:r w:rsidR="00B46290" w:rsidRPr="006132FB">
        <w:rPr>
          <w:rFonts w:ascii="Trebuchet MS" w:eastAsia="Cambria" w:hAnsi="Trebuchet MS" w:cs="Cambria"/>
          <w:bCs/>
          <w:color w:val="F32805"/>
          <w:spacing w:val="4"/>
          <w:position w:val="-2"/>
          <w:sz w:val="48"/>
          <w:szCs w:val="52"/>
        </w:rPr>
        <w:t>i</w:t>
      </w:r>
      <w:r w:rsidR="00B46290" w:rsidRPr="006132FB">
        <w:rPr>
          <w:rFonts w:ascii="Trebuchet MS" w:eastAsia="Cambria" w:hAnsi="Trebuchet MS" w:cs="Cambria"/>
          <w:bCs/>
          <w:color w:val="F32805"/>
          <w:spacing w:val="5"/>
          <w:position w:val="-2"/>
          <w:sz w:val="48"/>
          <w:szCs w:val="52"/>
        </w:rPr>
        <w:t>ca</w:t>
      </w:r>
      <w:r w:rsidR="00B46290" w:rsidRPr="006132FB">
        <w:rPr>
          <w:rFonts w:ascii="Trebuchet MS" w:eastAsia="Cambria" w:hAnsi="Trebuchet MS" w:cs="Cambria"/>
          <w:bCs/>
          <w:color w:val="F32805"/>
          <w:spacing w:val="4"/>
          <w:position w:val="-2"/>
          <w:sz w:val="48"/>
          <w:szCs w:val="52"/>
        </w:rPr>
        <w:t>ti</w:t>
      </w:r>
      <w:r w:rsidR="00B46290" w:rsidRPr="006132FB">
        <w:rPr>
          <w:rFonts w:ascii="Trebuchet MS" w:eastAsia="Cambria" w:hAnsi="Trebuchet MS" w:cs="Cambria"/>
          <w:bCs/>
          <w:color w:val="F32805"/>
          <w:spacing w:val="6"/>
          <w:position w:val="-2"/>
          <w:sz w:val="48"/>
          <w:szCs w:val="52"/>
        </w:rPr>
        <w:t>o</w:t>
      </w:r>
      <w:r w:rsidR="00B46290" w:rsidRPr="006132FB">
        <w:rPr>
          <w:rFonts w:ascii="Trebuchet MS" w:eastAsia="Cambria" w:hAnsi="Trebuchet MS" w:cs="Cambria"/>
          <w:bCs/>
          <w:color w:val="F32805"/>
          <w:position w:val="-2"/>
          <w:sz w:val="48"/>
          <w:szCs w:val="52"/>
        </w:rPr>
        <w:t>n</w:t>
      </w:r>
    </w:p>
    <w:p w:rsidR="00D236A7" w:rsidRPr="009135E8" w:rsidRDefault="00D33FC5" w:rsidP="009135E8">
      <w:pPr>
        <w:spacing w:after="0" w:line="200" w:lineRule="exact"/>
        <w:rPr>
          <w:sz w:val="20"/>
          <w:szCs w:val="20"/>
        </w:rPr>
      </w:pPr>
      <w:r>
        <w:rPr>
          <w:rFonts w:ascii="Trebuchet MS" w:hAnsi="Trebuchet MS"/>
          <w:noProof/>
          <w:color w:val="0054A4"/>
          <w:sz w:val="20"/>
        </w:rPr>
        <mc:AlternateContent>
          <mc:Choice Requires="wpg">
            <w:drawing>
              <wp:anchor distT="0" distB="0" distL="114300" distR="114300" simplePos="0" relativeHeight="251658240" behindDoc="1" locked="0" layoutInCell="1" allowOverlap="1">
                <wp:simplePos x="0" y="0"/>
                <wp:positionH relativeFrom="page">
                  <wp:posOffset>374015</wp:posOffset>
                </wp:positionH>
                <wp:positionV relativeFrom="paragraph">
                  <wp:posOffset>26035</wp:posOffset>
                </wp:positionV>
                <wp:extent cx="6894830" cy="1270"/>
                <wp:effectExtent l="12065" t="6985" r="8255" b="10795"/>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700"/>
                          <a:chExt cx="10858" cy="2"/>
                        </a:xfrm>
                      </wpg:grpSpPr>
                      <wps:wsp>
                        <wps:cNvPr id="17" name="Freeform 16"/>
                        <wps:cNvSpPr>
                          <a:spLocks/>
                        </wps:cNvSpPr>
                        <wps:spPr bwMode="auto">
                          <a:xfrm>
                            <a:off x="691" y="70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3462">
                            <a:solidFill>
                              <a:srgbClr val="005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68036" id="Group 15" o:spid="_x0000_s1026" style="position:absolute;margin-left:29.45pt;margin-top:2.05pt;width:542.9pt;height:.1pt;z-index:-251658240;mso-position-horizontal-relative:page" coordorigin="691,70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">
                <v:shape id="Freeform 16" o:spid="_x0000_s1027" style="position:absolute;left:691;top:700;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q3UsIA&#10;AADbAAAADwAAAGRycy9kb3ducmV2LnhtbERPTWvCQBC9F/oflil4kWZjES1pVimVigdBTNv7NDtN&#10;QrKzMbsm8d+7gtDbPN7npOvRNKKnzlWWFcyiGARxbnXFhYLvr8/nVxDOI2tsLJOCCzlYrx4fUky0&#10;HfhIfeYLEULYJaig9L5NpHR5SQZdZFviwP3ZzqAPsCuk7nAI4aaRL3G8kAYrDg0ltvRRUl5nZ6OA&#10;fsZTvZ9v65jt4tBuD9PN74yUmjyN728gPI3+X3x373SYv4Tb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2rdSwgAAANsAAAAPAAAAAAAAAAAAAAAAAJgCAABkcnMvZG93&#10;bnJldi54bWxQSwUGAAAAAAQABAD1AAAAhwMAAAAA&#10;" path="m,l10858,e" filled="f" strokecolor="#0054a4" strokeweight="1.06pt">
                  <v:path arrowok="t" o:connecttype="custom" o:connectlocs="0,0;10858,0" o:connectangles="0,0"/>
                </v:shape>
                <w10:wrap anchorx="page"/>
              </v:group>
            </w:pict>
          </mc:Fallback>
        </mc:AlternateContent>
      </w:r>
    </w:p>
    <w:p w:rsidR="00914CDD" w:rsidRPr="00A2615F" w:rsidRDefault="00B46290" w:rsidP="00773A4A">
      <w:pPr>
        <w:spacing w:before="21" w:after="0" w:line="240" w:lineRule="auto"/>
        <w:ind w:right="-20"/>
        <w:rPr>
          <w:rFonts w:ascii="Trebuchet MS" w:eastAsia="Cambria" w:hAnsi="Trebuchet MS" w:cs="Cambria"/>
          <w:color w:val="0054A4"/>
          <w:sz w:val="28"/>
          <w:szCs w:val="28"/>
        </w:rPr>
      </w:pPr>
      <w:r w:rsidRPr="00A2615F">
        <w:rPr>
          <w:rFonts w:ascii="Trebuchet MS" w:eastAsia="Cambria" w:hAnsi="Trebuchet MS" w:cs="Cambria"/>
          <w:b/>
          <w:bCs/>
          <w:color w:val="0054A4"/>
          <w:sz w:val="28"/>
          <w:szCs w:val="28"/>
        </w:rPr>
        <w:t>I</w:t>
      </w:r>
      <w:r w:rsidRPr="00A2615F">
        <w:rPr>
          <w:rFonts w:ascii="Trebuchet MS" w:eastAsia="Cambria" w:hAnsi="Trebuchet MS" w:cs="Cambria"/>
          <w:b/>
          <w:bCs/>
          <w:color w:val="0054A4"/>
          <w:spacing w:val="1"/>
          <w:sz w:val="28"/>
          <w:szCs w:val="28"/>
        </w:rPr>
        <w:t>n</w:t>
      </w:r>
      <w:r w:rsidRPr="00A2615F">
        <w:rPr>
          <w:rFonts w:ascii="Trebuchet MS" w:eastAsia="Cambria" w:hAnsi="Trebuchet MS" w:cs="Cambria"/>
          <w:b/>
          <w:bCs/>
          <w:color w:val="0054A4"/>
          <w:spacing w:val="-2"/>
          <w:sz w:val="28"/>
          <w:szCs w:val="28"/>
        </w:rPr>
        <w:t>s</w:t>
      </w:r>
      <w:r w:rsidRPr="00A2615F">
        <w:rPr>
          <w:rFonts w:ascii="Trebuchet MS" w:eastAsia="Cambria" w:hAnsi="Trebuchet MS" w:cs="Cambria"/>
          <w:b/>
          <w:bCs/>
          <w:color w:val="0054A4"/>
          <w:sz w:val="28"/>
          <w:szCs w:val="28"/>
        </w:rPr>
        <w:t>tru</w:t>
      </w:r>
      <w:r w:rsidRPr="00A2615F">
        <w:rPr>
          <w:rFonts w:ascii="Trebuchet MS" w:eastAsia="Cambria" w:hAnsi="Trebuchet MS" w:cs="Cambria"/>
          <w:b/>
          <w:bCs/>
          <w:color w:val="0054A4"/>
          <w:spacing w:val="-2"/>
          <w:sz w:val="28"/>
          <w:szCs w:val="28"/>
        </w:rPr>
        <w:t>c</w:t>
      </w:r>
      <w:r w:rsidRPr="00A2615F">
        <w:rPr>
          <w:rFonts w:ascii="Trebuchet MS" w:eastAsia="Cambria" w:hAnsi="Trebuchet MS" w:cs="Cambria"/>
          <w:b/>
          <w:bCs/>
          <w:color w:val="0054A4"/>
          <w:spacing w:val="1"/>
          <w:sz w:val="28"/>
          <w:szCs w:val="28"/>
        </w:rPr>
        <w:t>t</w:t>
      </w:r>
      <w:r w:rsidRPr="00A2615F">
        <w:rPr>
          <w:rFonts w:ascii="Trebuchet MS" w:eastAsia="Cambria" w:hAnsi="Trebuchet MS" w:cs="Cambria"/>
          <w:b/>
          <w:bCs/>
          <w:color w:val="0054A4"/>
          <w:spacing w:val="-2"/>
          <w:sz w:val="28"/>
          <w:szCs w:val="28"/>
        </w:rPr>
        <w:t>i</w:t>
      </w:r>
      <w:r w:rsidRPr="00A2615F">
        <w:rPr>
          <w:rFonts w:ascii="Trebuchet MS" w:eastAsia="Cambria" w:hAnsi="Trebuchet MS" w:cs="Cambria"/>
          <w:b/>
          <w:bCs/>
          <w:color w:val="0054A4"/>
          <w:spacing w:val="1"/>
          <w:sz w:val="28"/>
          <w:szCs w:val="28"/>
        </w:rPr>
        <w:t>o</w:t>
      </w:r>
      <w:r w:rsidRPr="00A2615F">
        <w:rPr>
          <w:rFonts w:ascii="Trebuchet MS" w:eastAsia="Cambria" w:hAnsi="Trebuchet MS" w:cs="Cambria"/>
          <w:b/>
          <w:bCs/>
          <w:color w:val="0054A4"/>
          <w:spacing w:val="-2"/>
          <w:sz w:val="28"/>
          <w:szCs w:val="28"/>
        </w:rPr>
        <w:t>n</w:t>
      </w:r>
      <w:r w:rsidRPr="00A2615F">
        <w:rPr>
          <w:rFonts w:ascii="Trebuchet MS" w:eastAsia="Cambria" w:hAnsi="Trebuchet MS" w:cs="Cambria"/>
          <w:b/>
          <w:bCs/>
          <w:color w:val="0054A4"/>
          <w:sz w:val="28"/>
          <w:szCs w:val="28"/>
        </w:rPr>
        <w:t>s</w:t>
      </w:r>
    </w:p>
    <w:p w:rsidR="002D0BF1" w:rsidRDefault="00B46290" w:rsidP="00577BBB">
      <w:pPr>
        <w:spacing w:before="47" w:after="0"/>
        <w:ind w:right="541"/>
        <w:rPr>
          <w:rFonts w:ascii="Calibri" w:eastAsia="Calibri" w:hAnsi="Calibri" w:cs="Calibri"/>
          <w:color w:val="000000"/>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ace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1"/>
        </w:rPr>
        <w:t xml:space="preserve"> </w:t>
      </w:r>
      <w:r w:rsidR="00577BBB" w:rsidRPr="00577BBB">
        <w:rPr>
          <w:rFonts w:ascii="Calibri" w:eastAsia="Calibri" w:hAnsi="Calibri" w:cs="Calibri"/>
        </w:rPr>
        <w:t xml:space="preserve">Applicants should </w:t>
      </w:r>
      <w:r w:rsidR="00577BBB">
        <w:rPr>
          <w:rFonts w:ascii="Calibri" w:eastAsia="Calibri" w:hAnsi="Calibri" w:cs="Calibri"/>
        </w:rPr>
        <w:t>consult</w:t>
      </w:r>
      <w:r w:rsidR="00577BBB" w:rsidRPr="00577BBB">
        <w:rPr>
          <w:rFonts w:ascii="Calibri" w:eastAsia="Calibri" w:hAnsi="Calibri" w:cs="Calibri"/>
        </w:rPr>
        <w:t xml:space="preserve"> the Transportation </w:t>
      </w:r>
      <w:r w:rsidR="00577BBB">
        <w:rPr>
          <w:rFonts w:ascii="Calibri" w:eastAsia="Calibri" w:hAnsi="Calibri" w:cs="Calibri"/>
        </w:rPr>
        <w:t>Alternatives Program Summary and Application Guide while completing this form.</w:t>
      </w:r>
      <w:r w:rsidR="00577BBB">
        <w:rPr>
          <w:rFonts w:ascii="Calibri" w:eastAsia="Calibri" w:hAnsi="Calibri" w:cs="Calibri"/>
          <w:spacing w:val="-1"/>
        </w:rPr>
        <w:t xml:space="preserve"> </w:t>
      </w:r>
      <w:r>
        <w:rPr>
          <w:rFonts w:ascii="Calibri" w:eastAsia="Calibri" w:hAnsi="Calibri" w:cs="Calibri"/>
          <w:spacing w:val="-1"/>
        </w:rPr>
        <w:t>App</w:t>
      </w:r>
      <w:r>
        <w:rPr>
          <w:rFonts w:ascii="Calibri" w:eastAsia="Calibri" w:hAnsi="Calibri" w:cs="Calibri"/>
        </w:rPr>
        <w:t>lica</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sidR="00B85A17">
        <w:rPr>
          <w:rFonts w:ascii="Calibri" w:eastAsia="Calibri" w:hAnsi="Calibri" w:cs="Calibri"/>
          <w:spacing w:val="2"/>
        </w:rPr>
        <w:t xml:space="preserve">the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sidR="00FE6083">
        <w:rPr>
          <w:rFonts w:ascii="Calibri" w:eastAsia="Calibri" w:hAnsi="Calibri" w:cs="Calibri"/>
        </w:rPr>
        <w:t>d ten</w:t>
      </w:r>
      <w:r>
        <w:rPr>
          <w:rFonts w:ascii="Calibri" w:eastAsia="Calibri" w:hAnsi="Calibri" w:cs="Calibri"/>
          <w:spacing w:val="-1"/>
        </w:rPr>
        <w:t xml:space="preserve"> p</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a</w:t>
      </w:r>
      <w:r>
        <w:rPr>
          <w:rFonts w:ascii="Calibri" w:eastAsia="Calibri" w:hAnsi="Calibri" w:cs="Calibri"/>
        </w:rPr>
        <w:t>tta</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 xml:space="preserve">ts. </w:t>
      </w:r>
      <w:r>
        <w:rPr>
          <w:rFonts w:ascii="Calibri" w:eastAsia="Calibri" w:hAnsi="Calibri" w:cs="Calibri"/>
          <w:spacing w:val="-1"/>
        </w:rPr>
        <w:t>Sub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 at</w:t>
      </w:r>
      <w:r>
        <w:rPr>
          <w:rFonts w:ascii="Calibri" w:eastAsia="Calibri" w:hAnsi="Calibri" w:cs="Calibri"/>
          <w:spacing w:val="-2"/>
        </w:rPr>
        <w:t>t</w:t>
      </w:r>
      <w:r>
        <w:rPr>
          <w:rFonts w:ascii="Calibri" w:eastAsia="Calibri" w:hAnsi="Calibri" w:cs="Calibri"/>
        </w:rPr>
        <w:t>ac</w:t>
      </w:r>
      <w:r>
        <w:rPr>
          <w:rFonts w:ascii="Calibri" w:eastAsia="Calibri" w:hAnsi="Calibri" w:cs="Calibri"/>
          <w:spacing w:val="-1"/>
        </w:rPr>
        <w:t>hm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le</w:t>
      </w:r>
      <w:r>
        <w:rPr>
          <w:rFonts w:ascii="Calibri" w:eastAsia="Calibri" w:hAnsi="Calibri" w:cs="Calibri"/>
          <w:spacing w:val="-2"/>
        </w:rPr>
        <w:t>c</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ically</w:t>
      </w:r>
      <w:r>
        <w:rPr>
          <w:rFonts w:ascii="Calibri" w:eastAsia="Calibri" w:hAnsi="Calibri" w:cs="Calibri"/>
          <w:spacing w:val="-1"/>
        </w:rPr>
        <w:t xml:space="preserve"> </w:t>
      </w:r>
      <w:r>
        <w:rPr>
          <w:rFonts w:ascii="Calibri" w:eastAsia="Calibri" w:hAnsi="Calibri" w:cs="Calibri"/>
        </w:rPr>
        <w:t xml:space="preserve">to </w:t>
      </w:r>
      <w:hyperlink r:id="rId9" w:history="1">
        <w:r w:rsidR="004B6F40" w:rsidRPr="004B0B6E">
          <w:rPr>
            <w:rStyle w:val="Hyperlink"/>
            <w:rFonts w:ascii="Calibri" w:eastAsia="Calibri" w:hAnsi="Calibri" w:cs="Calibri"/>
            <w:spacing w:val="-1"/>
            <w:u w:color="0000FF"/>
          </w:rPr>
          <w:t>kelsey.bridges@dc.gov</w:t>
        </w:r>
        <w:r w:rsidR="004B6F40" w:rsidRPr="004B0B6E">
          <w:rPr>
            <w:rStyle w:val="Hyperlink"/>
            <w:rFonts w:ascii="Calibri" w:eastAsia="Calibri" w:hAnsi="Calibri" w:cs="Calibri"/>
          </w:rPr>
          <w:t>.</w:t>
        </w:r>
        <w:r w:rsidR="004B6F40" w:rsidRPr="004B0B6E">
          <w:rPr>
            <w:rStyle w:val="Hyperlink"/>
            <w:rFonts w:ascii="Calibri" w:eastAsia="Calibri" w:hAnsi="Calibri" w:cs="Calibri"/>
            <w:spacing w:val="48"/>
          </w:rPr>
          <w:t xml:space="preserve"> </w:t>
        </w:r>
      </w:hyperlink>
      <w:r>
        <w:rPr>
          <w:rFonts w:ascii="Calibri" w:eastAsia="Calibri" w:hAnsi="Calibri" w:cs="Calibri"/>
          <w:color w:val="000000"/>
          <w:spacing w:val="-2"/>
        </w:rPr>
        <w:t>Y</w:t>
      </w:r>
      <w:r>
        <w:rPr>
          <w:rFonts w:ascii="Calibri" w:eastAsia="Calibri" w:hAnsi="Calibri" w:cs="Calibri"/>
          <w:color w:val="000000"/>
          <w:spacing w:val="1"/>
        </w:rPr>
        <w:t>o</w:t>
      </w:r>
      <w:r>
        <w:rPr>
          <w:rFonts w:ascii="Calibri" w:eastAsia="Calibri" w:hAnsi="Calibri" w:cs="Calibri"/>
          <w:color w:val="000000"/>
        </w:rPr>
        <w:t>u will</w:t>
      </w:r>
      <w:r>
        <w:rPr>
          <w:rFonts w:ascii="Calibri" w:eastAsia="Calibri" w:hAnsi="Calibri" w:cs="Calibri"/>
          <w:color w:val="000000"/>
          <w:spacing w:val="-2"/>
        </w:rPr>
        <w:t xml:space="preserve"> </w:t>
      </w: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spacing w:val="-2"/>
        </w:rPr>
        <w:t>c</w:t>
      </w:r>
      <w:r>
        <w:rPr>
          <w:rFonts w:ascii="Calibri" w:eastAsia="Calibri" w:hAnsi="Calibri" w:cs="Calibri"/>
          <w:color w:val="000000"/>
          <w:spacing w:val="1"/>
        </w:rPr>
        <w:t>e</w:t>
      </w:r>
      <w:r>
        <w:rPr>
          <w:rFonts w:ascii="Calibri" w:eastAsia="Calibri" w:hAnsi="Calibri" w:cs="Calibri"/>
          <w:color w:val="000000"/>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3"/>
        </w:rPr>
        <w:t>a</w:t>
      </w:r>
      <w:r>
        <w:rPr>
          <w:rFonts w:ascii="Calibri" w:eastAsia="Calibri" w:hAnsi="Calibri" w:cs="Calibri"/>
          <w:color w:val="000000"/>
        </w:rPr>
        <w:t xml:space="preserve">n </w:t>
      </w:r>
      <w:r>
        <w:rPr>
          <w:rFonts w:ascii="Calibri" w:eastAsia="Calibri" w:hAnsi="Calibri" w:cs="Calibri"/>
          <w:color w:val="000000"/>
          <w:spacing w:val="1"/>
        </w:rPr>
        <w:t>e</w:t>
      </w:r>
      <w:r>
        <w:rPr>
          <w:rFonts w:ascii="Calibri" w:eastAsia="Calibri" w:hAnsi="Calibri" w:cs="Calibri"/>
          <w:color w:val="000000"/>
        </w:rPr>
        <w:t>-</w:t>
      </w:r>
      <w:r>
        <w:rPr>
          <w:rFonts w:ascii="Calibri" w:eastAsia="Calibri" w:hAnsi="Calibri" w:cs="Calibri"/>
          <w:color w:val="000000"/>
          <w:spacing w:val="1"/>
        </w:rPr>
        <w:t>m</w:t>
      </w:r>
      <w:r>
        <w:rPr>
          <w:rFonts w:ascii="Calibri" w:eastAsia="Calibri" w:hAnsi="Calibri" w:cs="Calibri"/>
          <w:color w:val="000000"/>
        </w:rPr>
        <w:t>ail 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fi</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rPr>
        <w:t>at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n wit</w:t>
      </w:r>
      <w:r>
        <w:rPr>
          <w:rFonts w:ascii="Calibri" w:eastAsia="Calibri" w:hAnsi="Calibri" w:cs="Calibri"/>
          <w:color w:val="000000"/>
          <w:spacing w:val="-1"/>
        </w:rPr>
        <w:t>h</w:t>
      </w:r>
      <w:r>
        <w:rPr>
          <w:rFonts w:ascii="Calibri" w:eastAsia="Calibri" w:hAnsi="Calibri" w:cs="Calibri"/>
          <w:color w:val="000000"/>
        </w:rPr>
        <w:t>in</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b</w:t>
      </w:r>
      <w:r>
        <w:rPr>
          <w:rFonts w:ascii="Calibri" w:eastAsia="Calibri" w:hAnsi="Calibri" w:cs="Calibri"/>
          <w:color w:val="000000"/>
          <w:spacing w:val="-3"/>
        </w:rPr>
        <w:t>u</w:t>
      </w:r>
      <w:r>
        <w:rPr>
          <w:rFonts w:ascii="Calibri" w:eastAsia="Calibri" w:hAnsi="Calibri" w:cs="Calibri"/>
          <w:color w:val="000000"/>
        </w:rPr>
        <w:t>si</w:t>
      </w:r>
      <w:r>
        <w:rPr>
          <w:rFonts w:ascii="Calibri" w:eastAsia="Calibri" w:hAnsi="Calibri" w:cs="Calibri"/>
          <w:color w:val="000000"/>
          <w:spacing w:val="-1"/>
        </w:rPr>
        <w:t>n</w:t>
      </w:r>
      <w:r>
        <w:rPr>
          <w:rFonts w:ascii="Calibri" w:eastAsia="Calibri" w:hAnsi="Calibri" w:cs="Calibri"/>
          <w:color w:val="000000"/>
          <w:spacing w:val="1"/>
        </w:rPr>
        <w:t>e</w:t>
      </w:r>
      <w:r>
        <w:rPr>
          <w:rFonts w:ascii="Calibri" w:eastAsia="Calibri" w:hAnsi="Calibri" w:cs="Calibri"/>
          <w:color w:val="000000"/>
        </w:rPr>
        <w:t>ss</w:t>
      </w:r>
      <w:r>
        <w:rPr>
          <w:rFonts w:ascii="Calibri" w:eastAsia="Calibri" w:hAnsi="Calibri" w:cs="Calibri"/>
          <w:color w:val="000000"/>
          <w:spacing w:val="1"/>
        </w:rPr>
        <w:t xml:space="preserve"> </w:t>
      </w:r>
      <w:r>
        <w:rPr>
          <w:rFonts w:ascii="Calibri" w:eastAsia="Calibri" w:hAnsi="Calibri" w:cs="Calibri"/>
          <w:color w:val="000000"/>
          <w:spacing w:val="-1"/>
        </w:rPr>
        <w:t>d</w:t>
      </w:r>
      <w:r>
        <w:rPr>
          <w:rFonts w:ascii="Calibri" w:eastAsia="Calibri" w:hAnsi="Calibri" w:cs="Calibri"/>
          <w:color w:val="000000"/>
        </w:rPr>
        <w:t>ay</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1"/>
        </w:rPr>
        <w:t>ub</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2"/>
        </w:rPr>
        <w:t>t</w:t>
      </w:r>
      <w:r>
        <w:rPr>
          <w:rFonts w:ascii="Calibri" w:eastAsia="Calibri" w:hAnsi="Calibri" w:cs="Calibri"/>
          <w:color w:val="000000"/>
        </w:rPr>
        <w:t xml:space="preserve">tal. </w:t>
      </w:r>
      <w:r>
        <w:rPr>
          <w:rFonts w:ascii="Calibri" w:eastAsia="Calibri" w:hAnsi="Calibri" w:cs="Calibri"/>
          <w:color w:val="000000"/>
          <w:spacing w:val="1"/>
        </w:rPr>
        <w:t xml:space="preserve"> </w:t>
      </w:r>
      <w:r>
        <w:rPr>
          <w:rFonts w:ascii="Calibri" w:eastAsia="Calibri" w:hAnsi="Calibri" w:cs="Calibri"/>
          <w:color w:val="000000"/>
        </w:rPr>
        <w:t>If</w:t>
      </w:r>
      <w:r>
        <w:rPr>
          <w:rFonts w:ascii="Calibri" w:eastAsia="Calibri" w:hAnsi="Calibri" w:cs="Calibri"/>
          <w:color w:val="000000"/>
          <w:spacing w:val="-2"/>
        </w:rPr>
        <w:t xml:space="preserve"> </w:t>
      </w:r>
      <w:r>
        <w:rPr>
          <w:rFonts w:ascii="Calibri" w:eastAsia="Calibri" w:hAnsi="Calibri" w:cs="Calibri"/>
          <w:color w:val="000000"/>
          <w:spacing w:val="1"/>
        </w:rPr>
        <w:t>yo</w:t>
      </w:r>
      <w:r>
        <w:rPr>
          <w:rFonts w:ascii="Calibri" w:eastAsia="Calibri" w:hAnsi="Calibri" w:cs="Calibri"/>
          <w:color w:val="000000"/>
        </w:rPr>
        <w:t xml:space="preserve">u </w:t>
      </w:r>
      <w:r>
        <w:rPr>
          <w:rFonts w:ascii="Calibri" w:eastAsia="Calibri" w:hAnsi="Calibri" w:cs="Calibri"/>
          <w:color w:val="000000"/>
          <w:spacing w:val="-1"/>
        </w:rPr>
        <w:t>h</w:t>
      </w:r>
      <w:r>
        <w:rPr>
          <w:rFonts w:ascii="Calibri" w:eastAsia="Calibri" w:hAnsi="Calibri" w:cs="Calibri"/>
          <w:color w:val="000000"/>
          <w:spacing w:val="-3"/>
        </w:rPr>
        <w:t>a</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qu</w:t>
      </w:r>
      <w:r>
        <w:rPr>
          <w:rFonts w:ascii="Calibri" w:eastAsia="Calibri" w:hAnsi="Calibri" w:cs="Calibri"/>
          <w:color w:val="000000"/>
          <w:spacing w:val="1"/>
        </w:rPr>
        <w:t>e</w:t>
      </w:r>
      <w:r>
        <w:rPr>
          <w:rFonts w:ascii="Calibri" w:eastAsia="Calibri" w:hAnsi="Calibri" w:cs="Calibri"/>
          <w:color w:val="000000"/>
          <w:spacing w:val="-2"/>
        </w:rPr>
        <w:t>s</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3"/>
        </w:rPr>
        <w:t>b</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 a</w:t>
      </w:r>
      <w:r>
        <w:rPr>
          <w:rFonts w:ascii="Calibri" w:eastAsia="Calibri" w:hAnsi="Calibri" w:cs="Calibri"/>
          <w:color w:val="000000"/>
          <w:spacing w:val="-1"/>
        </w:rPr>
        <w:t>pp</w:t>
      </w:r>
      <w:r>
        <w:rPr>
          <w:rFonts w:ascii="Calibri" w:eastAsia="Calibri" w:hAnsi="Calibri" w:cs="Calibri"/>
          <w:color w:val="000000"/>
        </w:rPr>
        <w:t>licati</w:t>
      </w:r>
      <w:r>
        <w:rPr>
          <w:rFonts w:ascii="Calibri" w:eastAsia="Calibri" w:hAnsi="Calibri" w:cs="Calibri"/>
          <w:color w:val="000000"/>
          <w:spacing w:val="1"/>
        </w:rPr>
        <w:t>o</w:t>
      </w:r>
      <w:r>
        <w:rPr>
          <w:rFonts w:ascii="Calibri" w:eastAsia="Calibri" w:hAnsi="Calibri" w:cs="Calibri"/>
          <w:color w:val="000000"/>
        </w:rPr>
        <w:t xml:space="preserve">n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ta</w:t>
      </w:r>
      <w:r>
        <w:rPr>
          <w:rFonts w:ascii="Calibri" w:eastAsia="Calibri" w:hAnsi="Calibri" w:cs="Calibri"/>
          <w:color w:val="000000"/>
          <w:spacing w:val="-2"/>
        </w:rPr>
        <w:t>c</w:t>
      </w:r>
      <w:r>
        <w:rPr>
          <w:rFonts w:ascii="Calibri" w:eastAsia="Calibri" w:hAnsi="Calibri" w:cs="Calibri"/>
          <w:color w:val="000000"/>
        </w:rPr>
        <w:t>t</w:t>
      </w:r>
      <w:r>
        <w:rPr>
          <w:rFonts w:ascii="Calibri" w:eastAsia="Calibri" w:hAnsi="Calibri" w:cs="Calibri"/>
          <w:color w:val="000000"/>
          <w:spacing w:val="-1"/>
        </w:rPr>
        <w:t xml:space="preserve"> </w:t>
      </w:r>
      <w:r w:rsidR="004B6F40">
        <w:rPr>
          <w:rFonts w:ascii="Calibri" w:eastAsia="Calibri" w:hAnsi="Calibri" w:cs="Calibri"/>
          <w:color w:val="000000"/>
          <w:spacing w:val="1"/>
        </w:rPr>
        <w:t>Kelsey Bridges</w:t>
      </w:r>
      <w:r w:rsidRPr="002C1404">
        <w:rPr>
          <w:rFonts w:ascii="Calibri" w:eastAsia="Calibri" w:hAnsi="Calibri" w:cs="Calibri"/>
          <w:color w:val="000000"/>
          <w:spacing w:val="1"/>
        </w:rPr>
        <w:t xml:space="preserve"> </w:t>
      </w:r>
      <w:r w:rsidRPr="002C1404">
        <w:rPr>
          <w:rFonts w:ascii="Calibri" w:eastAsia="Calibri" w:hAnsi="Calibri" w:cs="Calibri"/>
          <w:color w:val="000000"/>
        </w:rPr>
        <w:t>at</w:t>
      </w:r>
      <w:r w:rsidRPr="002C1404">
        <w:rPr>
          <w:rFonts w:ascii="Calibri" w:eastAsia="Calibri" w:hAnsi="Calibri" w:cs="Calibri"/>
          <w:color w:val="000000"/>
          <w:spacing w:val="1"/>
        </w:rPr>
        <w:t xml:space="preserve"> </w:t>
      </w:r>
      <w:r w:rsidR="00FC6CE1" w:rsidRPr="002C1404">
        <w:rPr>
          <w:rFonts w:ascii="Calibri" w:eastAsia="Calibri" w:hAnsi="Calibri" w:cs="Calibri"/>
          <w:color w:val="000000"/>
          <w:spacing w:val="-2"/>
        </w:rPr>
        <w:t>202.</w:t>
      </w:r>
      <w:r w:rsidR="004B6F40">
        <w:rPr>
          <w:rFonts w:ascii="Calibri" w:eastAsia="Calibri" w:hAnsi="Calibri" w:cs="Calibri"/>
          <w:color w:val="000000"/>
          <w:spacing w:val="-2"/>
        </w:rPr>
        <w:t>741.5835</w:t>
      </w:r>
      <w:r w:rsidRPr="002C1404">
        <w:rPr>
          <w:rFonts w:ascii="Calibri" w:eastAsia="Calibri" w:hAnsi="Calibri" w:cs="Calibri"/>
          <w:color w:val="000000"/>
        </w:rPr>
        <w:t>.</w:t>
      </w:r>
    </w:p>
    <w:p w:rsidR="009135E8" w:rsidRPr="00FF726A" w:rsidRDefault="009135E8" w:rsidP="00FF726A">
      <w:pPr>
        <w:spacing w:before="47" w:after="0"/>
        <w:ind w:right="541"/>
        <w:rPr>
          <w:rFonts w:ascii="Calibri" w:eastAsia="Calibri" w:hAnsi="Calibri" w:cs="Calibri"/>
        </w:rPr>
      </w:pPr>
    </w:p>
    <w:p w:rsidR="00914CDD" w:rsidRPr="00A2615F" w:rsidRDefault="00B3429C" w:rsidP="00773A4A">
      <w:pPr>
        <w:spacing w:after="0" w:line="240" w:lineRule="auto"/>
        <w:ind w:right="-20"/>
        <w:rPr>
          <w:rFonts w:ascii="Trebuchet MS" w:eastAsia="Cambria" w:hAnsi="Trebuchet MS" w:cs="Cambria"/>
          <w:color w:val="0054A4"/>
          <w:sz w:val="28"/>
          <w:szCs w:val="28"/>
        </w:rPr>
      </w:pPr>
      <w:r w:rsidRPr="00A2615F">
        <w:rPr>
          <w:rFonts w:ascii="Trebuchet MS" w:eastAsia="Cambria" w:hAnsi="Trebuchet MS" w:cs="Cambria"/>
          <w:b/>
          <w:bCs/>
          <w:color w:val="0054A4"/>
          <w:spacing w:val="1"/>
          <w:sz w:val="28"/>
          <w:szCs w:val="28"/>
        </w:rPr>
        <w:t>General Information</w:t>
      </w:r>
    </w:p>
    <w:p w:rsidR="00914CDD" w:rsidRDefault="00914CDD">
      <w:pPr>
        <w:spacing w:before="10" w:after="0" w:line="100" w:lineRule="exact"/>
        <w:rPr>
          <w:sz w:val="10"/>
          <w:szCs w:val="10"/>
        </w:rPr>
      </w:pPr>
    </w:p>
    <w:p w:rsidR="00490BF5" w:rsidRDefault="00B46290" w:rsidP="00D06350">
      <w:pPr>
        <w:spacing w:after="0" w:line="329" w:lineRule="auto"/>
        <w:ind w:right="118"/>
        <w:rPr>
          <w:rFonts w:ascii="Calibri" w:eastAsia="Calibri" w:hAnsi="Calibri" w:cs="Calibri"/>
          <w:spacing w:val="3"/>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rPr>
        <w:t>ect</w:t>
      </w:r>
      <w:r w:rsidR="00FC6CE1">
        <w:rPr>
          <w:rFonts w:ascii="Calibri" w:eastAsia="Calibri" w:hAnsi="Calibri" w:cs="Calibri"/>
        </w:rPr>
        <w:t xml:space="preserve"> </w:t>
      </w:r>
      <w:r w:rsidR="007313D8">
        <w:rPr>
          <w:rFonts w:ascii="Calibri" w:eastAsia="Calibri" w:hAnsi="Calibri" w:cs="Calibri"/>
        </w:rPr>
        <w:t>Name</w:t>
      </w:r>
      <w:r>
        <w:rPr>
          <w:rFonts w:ascii="Calibri" w:eastAsia="Calibri" w:hAnsi="Calibri" w:cs="Calibri"/>
        </w:rPr>
        <w:t xml:space="preserve">: </w:t>
      </w:r>
      <w:r>
        <w:rPr>
          <w:rFonts w:ascii="Calibri" w:eastAsia="Calibri" w:hAnsi="Calibri" w:cs="Calibri"/>
          <w:spacing w:val="3"/>
        </w:rPr>
        <w:t xml:space="preserve"> </w:t>
      </w:r>
      <w:r w:rsidR="00DF37E4">
        <w:rPr>
          <w:rFonts w:ascii="Calibri" w:eastAsia="Calibri" w:hAnsi="Calibri" w:cs="Calibri"/>
          <w:u w:val="single" w:color="000000"/>
        </w:rPr>
        <w:t xml:space="preserve">                                                                                                                                                                                                </w:t>
      </w:r>
    </w:p>
    <w:p w:rsidR="00164AD0" w:rsidRDefault="00B46290" w:rsidP="00D06350">
      <w:pPr>
        <w:spacing w:after="0" w:line="329" w:lineRule="auto"/>
        <w:ind w:right="118"/>
        <w:rPr>
          <w:rFonts w:ascii="Calibri" w:eastAsia="Calibri" w:hAnsi="Calibri" w:cs="Calibri"/>
          <w:spacing w:val="-17"/>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w:t>
      </w:r>
      <w:r w:rsidR="00164AD0">
        <w:rPr>
          <w:rFonts w:ascii="Calibri" w:eastAsia="Calibri" w:hAnsi="Calibri" w:cs="Calibri"/>
          <w:spacing w:val="-2"/>
        </w:rPr>
        <w:t>Location</w:t>
      </w:r>
      <w:r>
        <w:rPr>
          <w:rFonts w:ascii="Calibri" w:eastAsia="Calibri" w:hAnsi="Calibri" w:cs="Calibri"/>
        </w:rPr>
        <w:t xml:space="preserve">: </w:t>
      </w:r>
      <w:r>
        <w:rPr>
          <w:rFonts w:ascii="Calibri" w:eastAsia="Calibri" w:hAnsi="Calibri" w:cs="Calibri"/>
          <w:spacing w:val="-7"/>
        </w:rPr>
        <w:t xml:space="preserve"> </w:t>
      </w:r>
      <w:r>
        <w:rPr>
          <w:rFonts w:ascii="Calibri" w:eastAsia="Calibri" w:hAnsi="Calibri" w:cs="Calibri"/>
          <w:u w:val="single" w:color="000000"/>
        </w:rPr>
        <w:t xml:space="preserve">                                                                                                                                                             </w:t>
      </w:r>
      <w:r>
        <w:rPr>
          <w:rFonts w:ascii="Calibri" w:eastAsia="Calibri" w:hAnsi="Calibri" w:cs="Calibri"/>
          <w:spacing w:val="-17"/>
          <w:u w:val="single" w:color="000000"/>
        </w:rPr>
        <w:t xml:space="preserve"> </w:t>
      </w:r>
      <w:r w:rsidR="00164AD0">
        <w:rPr>
          <w:rFonts w:ascii="Calibri" w:eastAsia="Calibri" w:hAnsi="Calibri" w:cs="Calibri"/>
          <w:u w:val="single" w:color="000000"/>
        </w:rPr>
        <w:t xml:space="preserve">     </w:t>
      </w:r>
      <w:r w:rsidR="00164AD0">
        <w:rPr>
          <w:rFonts w:ascii="Calibri" w:eastAsia="Calibri" w:hAnsi="Calibri" w:cs="Calibri"/>
          <w:spacing w:val="-17"/>
          <w:u w:val="single" w:color="000000"/>
        </w:rPr>
        <w:t xml:space="preserve"> </w:t>
      </w:r>
      <w:r w:rsidR="00164AD0">
        <w:rPr>
          <w:rFonts w:ascii="Calibri" w:eastAsia="Calibri" w:hAnsi="Calibri" w:cs="Calibri"/>
          <w:u w:val="single" w:color="000000"/>
        </w:rPr>
        <w:t xml:space="preserve">     </w:t>
      </w:r>
      <w:r w:rsidR="00164AD0">
        <w:rPr>
          <w:rFonts w:ascii="Calibri" w:eastAsia="Calibri" w:hAnsi="Calibri" w:cs="Calibri"/>
          <w:spacing w:val="-17"/>
          <w:u w:val="single" w:color="000000"/>
        </w:rPr>
        <w:t xml:space="preserve"> </w:t>
      </w:r>
      <w:r w:rsidR="00164AD0">
        <w:rPr>
          <w:rFonts w:ascii="Calibri" w:eastAsia="Calibri" w:hAnsi="Calibri" w:cs="Calibri"/>
          <w:u w:val="single" w:color="000000"/>
        </w:rPr>
        <w:t xml:space="preserve">     </w:t>
      </w:r>
      <w:r w:rsidR="00164AD0">
        <w:rPr>
          <w:rFonts w:ascii="Calibri" w:eastAsia="Calibri" w:hAnsi="Calibri" w:cs="Calibri"/>
          <w:spacing w:val="-17"/>
          <w:u w:val="single" w:color="000000"/>
        </w:rPr>
        <w:t xml:space="preserve"> </w:t>
      </w:r>
      <w:r w:rsidR="00164AD0">
        <w:rPr>
          <w:rFonts w:ascii="Calibri" w:eastAsia="Calibri" w:hAnsi="Calibri" w:cs="Calibri"/>
          <w:u w:val="single" w:color="000000"/>
        </w:rPr>
        <w:t xml:space="preserve">     </w:t>
      </w:r>
      <w:r w:rsidR="00164AD0">
        <w:rPr>
          <w:rFonts w:ascii="Calibri" w:eastAsia="Calibri" w:hAnsi="Calibri" w:cs="Calibri"/>
          <w:spacing w:val="-17"/>
          <w:u w:val="single" w:color="000000"/>
        </w:rPr>
        <w:t xml:space="preserve"> </w:t>
      </w:r>
      <w:r w:rsidR="00164AD0">
        <w:rPr>
          <w:rFonts w:ascii="Calibri" w:eastAsia="Calibri" w:hAnsi="Calibri" w:cs="Calibri"/>
          <w:u w:val="single" w:color="000000"/>
        </w:rPr>
        <w:t xml:space="preserve">     </w:t>
      </w:r>
      <w:r w:rsidR="00D06350">
        <w:rPr>
          <w:rFonts w:ascii="Calibri" w:eastAsia="Calibri" w:hAnsi="Calibri" w:cs="Calibri"/>
          <w:u w:val="single" w:color="000000"/>
        </w:rPr>
        <w:t>_</w:t>
      </w:r>
      <w:r>
        <w:rPr>
          <w:rFonts w:ascii="Calibri" w:eastAsia="Calibri" w:hAnsi="Calibri" w:cs="Calibri"/>
          <w:spacing w:val="-17"/>
        </w:rPr>
        <w:t xml:space="preserve"> </w:t>
      </w:r>
    </w:p>
    <w:p w:rsidR="00D236A7" w:rsidRPr="009135E8" w:rsidRDefault="00B46290" w:rsidP="00D06350">
      <w:pPr>
        <w:spacing w:after="0" w:line="329" w:lineRule="auto"/>
        <w:ind w:right="118"/>
        <w:rPr>
          <w:rFonts w:ascii="Calibri" w:eastAsia="Calibri" w:hAnsi="Calibri" w:cs="Calibri"/>
          <w:spacing w:val="-23"/>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ng</w:t>
      </w:r>
      <w:r>
        <w:rPr>
          <w:rFonts w:ascii="Calibri" w:eastAsia="Calibri" w:hAnsi="Calibri" w:cs="Calibri"/>
        </w:rPr>
        <w:t>th</w:t>
      </w:r>
      <w:r w:rsidR="00F64141">
        <w:rPr>
          <w:rFonts w:ascii="Calibri" w:eastAsia="Calibri" w:hAnsi="Calibri" w:cs="Calibri"/>
        </w:rPr>
        <w:t xml:space="preserve"> (if applicable)</w:t>
      </w:r>
      <w:r>
        <w:rPr>
          <w:rFonts w:ascii="Calibri" w:eastAsia="Calibri" w:hAnsi="Calibri" w:cs="Calibri"/>
        </w:rPr>
        <w:t xml:space="preserve">: </w:t>
      </w:r>
      <w:r w:rsidRPr="003045FC">
        <w:rPr>
          <w:rFonts w:ascii="Calibri" w:eastAsia="Calibri" w:hAnsi="Calibri" w:cs="Calibri"/>
          <w:spacing w:val="12"/>
          <w:u w:val="single"/>
        </w:rPr>
        <w:t xml:space="preserve"> </w:t>
      </w:r>
      <w:r w:rsidR="003045FC">
        <w:rPr>
          <w:rFonts w:ascii="Calibri" w:eastAsia="Calibri" w:hAnsi="Calibri" w:cs="Calibri"/>
          <w:u w:val="single" w:color="000000"/>
        </w:rPr>
        <w:t xml:space="preserve">                            </w:t>
      </w:r>
      <w:r w:rsidRPr="00164AD0">
        <w:rPr>
          <w:rFonts w:ascii="Calibri" w:eastAsia="Calibri" w:hAnsi="Calibri" w:cs="Calibri"/>
          <w:u w:color="000000"/>
        </w:rPr>
        <w:t xml:space="preserve"> </w:t>
      </w:r>
      <w:r w:rsidR="00164AD0" w:rsidRPr="00164AD0">
        <w:rPr>
          <w:rFonts w:ascii="Calibri" w:eastAsia="Calibri" w:hAnsi="Calibri" w:cs="Calibri"/>
          <w:u w:color="000000"/>
        </w:rPr>
        <w:t>Start Location:</w:t>
      </w:r>
      <w:r w:rsidR="003045FC">
        <w:rPr>
          <w:rFonts w:ascii="Calibri" w:eastAsia="Calibri" w:hAnsi="Calibri" w:cs="Calibri"/>
          <w:u w:val="single" w:color="000000"/>
        </w:rPr>
        <w:t xml:space="preserve">                                         </w:t>
      </w:r>
      <w:r w:rsidR="003045FC" w:rsidRPr="003045FC">
        <w:rPr>
          <w:rFonts w:ascii="Calibri" w:eastAsia="Calibri" w:hAnsi="Calibri" w:cs="Calibri"/>
          <w:u w:color="000000"/>
        </w:rPr>
        <w:t xml:space="preserve"> </w:t>
      </w:r>
      <w:r w:rsidR="00164AD0" w:rsidRPr="00164AD0">
        <w:rPr>
          <w:rFonts w:ascii="Calibri" w:eastAsia="Calibri" w:hAnsi="Calibri" w:cs="Calibri"/>
          <w:u w:color="000000"/>
        </w:rPr>
        <w:t>End Location:</w:t>
      </w:r>
      <w:r w:rsidRPr="00164AD0">
        <w:rPr>
          <w:rFonts w:ascii="Calibri" w:eastAsia="Calibri" w:hAnsi="Calibri" w:cs="Calibri"/>
          <w:u w:color="000000"/>
        </w:rPr>
        <w:t xml:space="preserve"> </w:t>
      </w:r>
      <w:r w:rsidR="00F64141">
        <w:rPr>
          <w:rFonts w:ascii="Calibri" w:eastAsia="Calibri" w:hAnsi="Calibri" w:cs="Calibri"/>
          <w:u w:val="single" w:color="000000"/>
        </w:rPr>
        <w:t xml:space="preserve">                       </w:t>
      </w:r>
      <w:r>
        <w:rPr>
          <w:rFonts w:ascii="Calibri" w:eastAsia="Calibri" w:hAnsi="Calibri" w:cs="Calibri"/>
          <w:u w:val="single" w:color="000000"/>
        </w:rPr>
        <w:t xml:space="preserve">                                                           </w:t>
      </w:r>
      <w:r>
        <w:rPr>
          <w:rFonts w:ascii="Calibri" w:eastAsia="Calibri" w:hAnsi="Calibri" w:cs="Calibri"/>
          <w:spacing w:val="-23"/>
          <w:u w:val="single" w:color="000000"/>
        </w:rPr>
        <w:t xml:space="preserve"> </w:t>
      </w:r>
      <w:r>
        <w:rPr>
          <w:rFonts w:ascii="Calibri" w:eastAsia="Calibri" w:hAnsi="Calibri" w:cs="Calibri"/>
          <w:spacing w:val="-23"/>
        </w:rPr>
        <w:t xml:space="preserve"> </w:t>
      </w:r>
    </w:p>
    <w:p w:rsidR="009135E8" w:rsidRPr="009135E8" w:rsidRDefault="009135E8" w:rsidP="000B0D8C">
      <w:pPr>
        <w:spacing w:after="0" w:line="240" w:lineRule="auto"/>
        <w:ind w:right="-20"/>
        <w:rPr>
          <w:rFonts w:ascii="Trebuchet MS" w:eastAsia="Cambria" w:hAnsi="Trebuchet MS" w:cs="Cambria"/>
          <w:b/>
          <w:bCs/>
          <w:color w:val="0054A4"/>
          <w:spacing w:val="1"/>
          <w:szCs w:val="28"/>
        </w:rPr>
      </w:pPr>
    </w:p>
    <w:p w:rsidR="000B0D8C" w:rsidRPr="00A2615F" w:rsidRDefault="000B0D8C" w:rsidP="000B0D8C">
      <w:pPr>
        <w:spacing w:after="0" w:line="240" w:lineRule="auto"/>
        <w:ind w:right="-20"/>
        <w:rPr>
          <w:rFonts w:ascii="Trebuchet MS" w:eastAsia="Cambria" w:hAnsi="Trebuchet MS" w:cs="Cambria"/>
          <w:color w:val="0054A4"/>
          <w:sz w:val="28"/>
          <w:szCs w:val="28"/>
        </w:rPr>
      </w:pPr>
      <w:r>
        <w:rPr>
          <w:rFonts w:ascii="Trebuchet MS" w:eastAsia="Cambria" w:hAnsi="Trebuchet MS" w:cs="Cambria"/>
          <w:b/>
          <w:bCs/>
          <w:color w:val="0054A4"/>
          <w:spacing w:val="1"/>
          <w:sz w:val="28"/>
          <w:szCs w:val="28"/>
        </w:rPr>
        <w:t>Project Sponsor</w:t>
      </w:r>
    </w:p>
    <w:p w:rsidR="000B0D8C" w:rsidRDefault="000B0D8C" w:rsidP="000B0D8C">
      <w:pPr>
        <w:spacing w:before="10" w:after="0" w:line="100" w:lineRule="exact"/>
        <w:rPr>
          <w:sz w:val="10"/>
          <w:szCs w:val="10"/>
        </w:rPr>
      </w:pPr>
    </w:p>
    <w:p w:rsidR="00500E49" w:rsidRDefault="00A05379" w:rsidP="00D06350">
      <w:pPr>
        <w:spacing w:after="0" w:line="329" w:lineRule="auto"/>
        <w:ind w:right="118"/>
        <w:rPr>
          <w:rFonts w:ascii="Calibri" w:eastAsia="Calibri" w:hAnsi="Calibri" w:cs="Calibri"/>
          <w:spacing w:val="1"/>
        </w:rPr>
      </w:pPr>
      <w:r>
        <w:rPr>
          <w:rFonts w:ascii="Calibri" w:eastAsia="Calibri" w:hAnsi="Calibri" w:cs="Calibri"/>
          <w:spacing w:val="1"/>
        </w:rPr>
        <w:t>Name of Project Manager</w:t>
      </w:r>
      <w:r w:rsidR="00500E49">
        <w:rPr>
          <w:rFonts w:ascii="Calibri" w:eastAsia="Calibri" w:hAnsi="Calibri" w:cs="Calibri"/>
          <w:spacing w:val="1"/>
        </w:rPr>
        <w:t>:</w:t>
      </w:r>
      <w:r w:rsidR="00DF37E4">
        <w:rPr>
          <w:rFonts w:ascii="Calibri" w:eastAsia="Calibri" w:hAnsi="Calibri" w:cs="Calibri"/>
          <w:u w:val="single" w:color="000000"/>
        </w:rPr>
        <w:t xml:space="preserve">                                                                               </w:t>
      </w:r>
      <w:r w:rsidR="00DF37E4" w:rsidRPr="00DF37E4">
        <w:rPr>
          <w:rFonts w:ascii="Calibri" w:eastAsia="Calibri" w:hAnsi="Calibri" w:cs="Calibri"/>
        </w:rPr>
        <w:t xml:space="preserve"> </w:t>
      </w:r>
      <w:r w:rsidR="00B3429C" w:rsidRPr="00500E49">
        <w:rPr>
          <w:rFonts w:ascii="Calibri" w:eastAsia="Calibri" w:hAnsi="Calibri" w:cs="Calibri"/>
          <w:spacing w:val="1"/>
        </w:rPr>
        <w:t>Title</w:t>
      </w:r>
      <w:r w:rsidR="00B46290" w:rsidRPr="00500E49">
        <w:rPr>
          <w:rFonts w:ascii="Calibri" w:eastAsia="Calibri" w:hAnsi="Calibri" w:cs="Calibri"/>
          <w:spacing w:val="1"/>
        </w:rPr>
        <w:t>:</w:t>
      </w:r>
      <w:r w:rsidR="002E63E3" w:rsidRPr="00500E49">
        <w:rPr>
          <w:rFonts w:ascii="Calibri" w:eastAsia="Calibri" w:hAnsi="Calibri" w:cs="Calibri"/>
          <w:spacing w:val="1"/>
          <w:u w:val="single"/>
        </w:rPr>
        <w:t xml:space="preserve">                                                                                  </w:t>
      </w:r>
      <w:r w:rsidR="002E63E3">
        <w:rPr>
          <w:rFonts w:ascii="Calibri" w:eastAsia="Calibri" w:hAnsi="Calibri" w:cs="Calibri"/>
          <w:spacing w:val="1"/>
          <w:u w:val="single"/>
        </w:rPr>
        <w:t xml:space="preserve">                             </w:t>
      </w:r>
    </w:p>
    <w:p w:rsidR="00914CDD" w:rsidRPr="00500E49" w:rsidRDefault="00D147B1" w:rsidP="00D06350">
      <w:pPr>
        <w:spacing w:after="0" w:line="329" w:lineRule="auto"/>
        <w:ind w:right="118"/>
        <w:rPr>
          <w:rFonts w:ascii="Calibri" w:eastAsia="Calibri" w:hAnsi="Calibri" w:cs="Calibri"/>
          <w:spacing w:val="1"/>
          <w:u w:val="single"/>
        </w:rPr>
      </w:pPr>
      <w:r w:rsidRPr="00500E49">
        <w:rPr>
          <w:rFonts w:ascii="Calibri" w:eastAsia="Calibri" w:hAnsi="Calibri" w:cs="Calibri"/>
          <w:spacing w:val="1"/>
        </w:rPr>
        <w:t>Organization:</w:t>
      </w:r>
      <w:r w:rsidR="00B46290" w:rsidRPr="00500E49">
        <w:rPr>
          <w:rFonts w:ascii="Calibri" w:eastAsia="Calibri" w:hAnsi="Calibri" w:cs="Calibri"/>
          <w:spacing w:val="1"/>
        </w:rPr>
        <w:t xml:space="preserve"> </w:t>
      </w:r>
      <w:r w:rsidR="00B46290" w:rsidRPr="00500E49">
        <w:rPr>
          <w:rFonts w:ascii="Calibri" w:eastAsia="Calibri" w:hAnsi="Calibri" w:cs="Calibri"/>
          <w:spacing w:val="1"/>
          <w:u w:val="single"/>
        </w:rPr>
        <w:t xml:space="preserve">                                                                                                       </w:t>
      </w:r>
      <w:r w:rsidR="00500E49">
        <w:rPr>
          <w:rFonts w:ascii="Calibri" w:eastAsia="Calibri" w:hAnsi="Calibri" w:cs="Calibri"/>
          <w:spacing w:val="1"/>
          <w:u w:val="single"/>
        </w:rPr>
        <w:t xml:space="preserve">                                                                              </w:t>
      </w:r>
      <w:r w:rsidR="00DF37E4">
        <w:rPr>
          <w:rFonts w:ascii="Calibri" w:eastAsia="Calibri" w:hAnsi="Calibri" w:cs="Calibri"/>
          <w:spacing w:val="1"/>
          <w:u w:val="single"/>
        </w:rPr>
        <w:t xml:space="preserve">         </w:t>
      </w:r>
    </w:p>
    <w:p w:rsidR="00500E49" w:rsidRPr="00500E49" w:rsidRDefault="00500E49" w:rsidP="00D06350">
      <w:pPr>
        <w:spacing w:after="0" w:line="329" w:lineRule="auto"/>
        <w:ind w:right="118"/>
        <w:rPr>
          <w:rFonts w:ascii="Calibri" w:eastAsia="Calibri" w:hAnsi="Calibri" w:cs="Calibri"/>
          <w:spacing w:val="1"/>
          <w:u w:val="single"/>
        </w:rPr>
      </w:pPr>
      <w:r w:rsidRPr="00500E49">
        <w:rPr>
          <w:rFonts w:ascii="Calibri" w:eastAsia="Calibri" w:hAnsi="Calibri" w:cs="Calibri"/>
          <w:spacing w:val="1"/>
        </w:rPr>
        <w:t xml:space="preserve">Address: </w:t>
      </w:r>
      <w:r w:rsidRPr="00500E49">
        <w:rPr>
          <w:rFonts w:ascii="Calibri" w:eastAsia="Calibri" w:hAnsi="Calibri" w:cs="Calibri"/>
          <w:spacing w:val="1"/>
          <w:u w:val="single"/>
        </w:rPr>
        <w:t xml:space="preserve">                                                                                       </w:t>
      </w:r>
      <w:r w:rsidRPr="00500E49">
        <w:rPr>
          <w:rFonts w:ascii="Calibri" w:eastAsia="Calibri" w:hAnsi="Calibri" w:cs="Calibri"/>
          <w:spacing w:val="1"/>
        </w:rPr>
        <w:t xml:space="preserve"> City: </w:t>
      </w:r>
      <w:r w:rsidRPr="00500E49">
        <w:rPr>
          <w:rFonts w:ascii="Calibri" w:eastAsia="Calibri" w:hAnsi="Calibri" w:cs="Calibri"/>
          <w:spacing w:val="1"/>
          <w:u w:val="single"/>
        </w:rPr>
        <w:t xml:space="preserve">                        </w:t>
      </w:r>
      <w:r w:rsidRPr="00500E49">
        <w:rPr>
          <w:rFonts w:ascii="Calibri" w:eastAsia="Calibri" w:hAnsi="Calibri" w:cs="Calibri"/>
          <w:spacing w:val="1"/>
        </w:rPr>
        <w:t xml:space="preserve"> State: </w:t>
      </w:r>
      <w:r w:rsidRPr="00500E49">
        <w:rPr>
          <w:rFonts w:ascii="Calibri" w:eastAsia="Calibri" w:hAnsi="Calibri" w:cs="Calibri"/>
          <w:spacing w:val="1"/>
          <w:u w:val="single"/>
        </w:rPr>
        <w:t xml:space="preserve">            </w:t>
      </w:r>
      <w:r w:rsidRPr="00500E49">
        <w:rPr>
          <w:rFonts w:ascii="Calibri" w:eastAsia="Calibri" w:hAnsi="Calibri" w:cs="Calibri"/>
          <w:spacing w:val="1"/>
        </w:rPr>
        <w:t xml:space="preserve">ZIP: </w:t>
      </w:r>
      <w:r w:rsidRPr="00500E49">
        <w:rPr>
          <w:rFonts w:ascii="Calibri" w:eastAsia="Calibri" w:hAnsi="Calibri" w:cs="Calibri"/>
          <w:spacing w:val="1"/>
          <w:u w:val="single"/>
        </w:rPr>
        <w:t xml:space="preserve">                                                                           </w:t>
      </w:r>
    </w:p>
    <w:p w:rsidR="00914CDD" w:rsidRPr="00500E49" w:rsidRDefault="00914CDD" w:rsidP="00500E49">
      <w:pPr>
        <w:spacing w:after="0" w:line="329" w:lineRule="auto"/>
        <w:ind w:left="460" w:right="118"/>
        <w:rPr>
          <w:rFonts w:ascii="Calibri" w:eastAsia="Calibri" w:hAnsi="Calibri" w:cs="Calibri"/>
          <w:spacing w:val="1"/>
        </w:rPr>
        <w:sectPr w:rsidR="00914CDD" w:rsidRPr="00500E49" w:rsidSect="00B3429C">
          <w:footerReference w:type="default" r:id="rId10"/>
          <w:type w:val="continuous"/>
          <w:pgSz w:w="12240" w:h="15840"/>
          <w:pgMar w:top="620" w:right="580" w:bottom="540" w:left="620" w:header="720" w:footer="346" w:gutter="0"/>
          <w:pgNumType w:start="1"/>
          <w:cols w:space="720"/>
        </w:sectPr>
      </w:pPr>
    </w:p>
    <w:p w:rsidR="00FF726A" w:rsidRPr="009135E8" w:rsidRDefault="00B46290" w:rsidP="00D06350">
      <w:pPr>
        <w:spacing w:after="0" w:line="329" w:lineRule="auto"/>
        <w:ind w:right="118"/>
        <w:rPr>
          <w:rFonts w:ascii="Calibri" w:eastAsia="Calibri" w:hAnsi="Calibri" w:cs="Calibri"/>
          <w:spacing w:val="1"/>
          <w:u w:val="single"/>
        </w:rPr>
      </w:pPr>
      <w:r w:rsidRPr="00500E49">
        <w:rPr>
          <w:rFonts w:ascii="Calibri" w:eastAsia="Calibri" w:hAnsi="Calibri" w:cs="Calibri"/>
          <w:spacing w:val="1"/>
        </w:rPr>
        <w:lastRenderedPageBreak/>
        <w:t xml:space="preserve">Telephone: </w:t>
      </w:r>
      <w:r w:rsidRPr="00500E49">
        <w:rPr>
          <w:rFonts w:ascii="Calibri" w:eastAsia="Calibri" w:hAnsi="Calibri" w:cs="Calibri"/>
          <w:spacing w:val="1"/>
          <w:u w:val="single"/>
        </w:rPr>
        <w:t xml:space="preserve">  </w:t>
      </w:r>
      <w:r w:rsidRPr="00500E49">
        <w:rPr>
          <w:rFonts w:ascii="Calibri" w:eastAsia="Calibri" w:hAnsi="Calibri" w:cs="Calibri"/>
          <w:spacing w:val="1"/>
          <w:u w:val="single"/>
        </w:rPr>
        <w:tab/>
      </w:r>
      <w:r w:rsidR="00B3429C" w:rsidRPr="00500E49">
        <w:rPr>
          <w:rFonts w:ascii="Calibri" w:eastAsia="Calibri" w:hAnsi="Calibri" w:cs="Calibri"/>
          <w:spacing w:val="1"/>
          <w:u w:val="single"/>
        </w:rPr>
        <w:t xml:space="preserve"> </w:t>
      </w:r>
      <w:r w:rsidR="00500E49" w:rsidRPr="00500E49">
        <w:rPr>
          <w:rFonts w:ascii="Calibri" w:eastAsia="Calibri" w:hAnsi="Calibri" w:cs="Calibri"/>
          <w:spacing w:val="1"/>
          <w:u w:val="single"/>
        </w:rPr>
        <w:tab/>
      </w:r>
      <w:r w:rsidR="00500E49" w:rsidRPr="00500E49">
        <w:rPr>
          <w:rFonts w:ascii="Calibri" w:eastAsia="Calibri" w:hAnsi="Calibri" w:cs="Calibri"/>
          <w:spacing w:val="1"/>
          <w:u w:val="single"/>
        </w:rPr>
        <w:tab/>
      </w:r>
      <w:r w:rsidR="00500E49" w:rsidRPr="00500E49">
        <w:rPr>
          <w:rFonts w:ascii="Calibri" w:eastAsia="Calibri" w:hAnsi="Calibri" w:cs="Calibri"/>
          <w:spacing w:val="1"/>
          <w:u w:val="single"/>
        </w:rPr>
        <w:tab/>
      </w:r>
      <w:r w:rsidR="00500E49" w:rsidRPr="00500E49">
        <w:rPr>
          <w:rFonts w:ascii="Calibri" w:eastAsia="Calibri" w:hAnsi="Calibri" w:cs="Calibri"/>
          <w:spacing w:val="1"/>
          <w:u w:val="single"/>
        </w:rPr>
        <w:tab/>
      </w:r>
      <w:r w:rsidR="00500E49">
        <w:rPr>
          <w:rFonts w:ascii="Calibri" w:eastAsia="Calibri" w:hAnsi="Calibri" w:cs="Calibri"/>
          <w:spacing w:val="1"/>
          <w:u w:val="single"/>
        </w:rPr>
        <w:t xml:space="preserve">             </w:t>
      </w:r>
      <w:r w:rsidR="00500E49" w:rsidRPr="00500E49">
        <w:rPr>
          <w:rFonts w:ascii="Calibri" w:eastAsia="Calibri" w:hAnsi="Calibri" w:cs="Calibri"/>
          <w:spacing w:val="1"/>
        </w:rPr>
        <w:t xml:space="preserve"> </w:t>
      </w:r>
      <w:r w:rsidR="00B3429C" w:rsidRPr="00500E49">
        <w:rPr>
          <w:rFonts w:ascii="Calibri" w:eastAsia="Calibri" w:hAnsi="Calibri" w:cs="Calibri"/>
          <w:spacing w:val="1"/>
        </w:rPr>
        <w:t xml:space="preserve">Email: </w:t>
      </w:r>
      <w:r w:rsidR="00B3429C" w:rsidRPr="00500E49">
        <w:rPr>
          <w:rFonts w:ascii="Calibri" w:eastAsia="Calibri" w:hAnsi="Calibri" w:cs="Calibri"/>
          <w:spacing w:val="1"/>
          <w:u w:val="single"/>
        </w:rPr>
        <w:t xml:space="preserve">  </w:t>
      </w:r>
      <w:r w:rsidR="00500E49" w:rsidRPr="00500E49">
        <w:rPr>
          <w:rFonts w:ascii="Calibri" w:eastAsia="Calibri" w:hAnsi="Calibri" w:cs="Calibri"/>
          <w:spacing w:val="1"/>
          <w:u w:val="single"/>
        </w:rPr>
        <w:t xml:space="preserve">                                                                                                                     </w:t>
      </w:r>
    </w:p>
    <w:p w:rsidR="009135E8" w:rsidRPr="009135E8" w:rsidRDefault="009135E8" w:rsidP="00FF726A">
      <w:pPr>
        <w:spacing w:after="0" w:line="240" w:lineRule="auto"/>
        <w:ind w:right="-20"/>
        <w:rPr>
          <w:rFonts w:ascii="Trebuchet MS" w:eastAsia="Cambria" w:hAnsi="Trebuchet MS" w:cs="Cambria"/>
          <w:b/>
          <w:bCs/>
          <w:color w:val="0054A4"/>
          <w:spacing w:val="1"/>
          <w:szCs w:val="28"/>
        </w:rPr>
      </w:pPr>
    </w:p>
    <w:p w:rsidR="00FF726A" w:rsidRPr="00A2615F" w:rsidRDefault="00FF726A" w:rsidP="00FF726A">
      <w:pPr>
        <w:spacing w:after="0" w:line="240" w:lineRule="auto"/>
        <w:ind w:right="-20"/>
        <w:rPr>
          <w:rFonts w:ascii="Trebuchet MS" w:eastAsia="Cambria" w:hAnsi="Trebuchet MS" w:cs="Cambria"/>
          <w:color w:val="0054A4"/>
          <w:sz w:val="28"/>
          <w:szCs w:val="28"/>
        </w:rPr>
      </w:pPr>
      <w:r>
        <w:rPr>
          <w:rFonts w:ascii="Trebuchet MS" w:eastAsia="Cambria" w:hAnsi="Trebuchet MS" w:cs="Cambria"/>
          <w:b/>
          <w:bCs/>
          <w:color w:val="0054A4"/>
          <w:spacing w:val="1"/>
          <w:sz w:val="28"/>
          <w:szCs w:val="28"/>
        </w:rPr>
        <w:t>Project Advocate</w:t>
      </w:r>
    </w:p>
    <w:p w:rsidR="00FF726A" w:rsidRDefault="00FF726A" w:rsidP="00FF726A">
      <w:pPr>
        <w:spacing w:before="10" w:after="0" w:line="100" w:lineRule="exact"/>
        <w:rPr>
          <w:sz w:val="10"/>
          <w:szCs w:val="10"/>
        </w:rPr>
      </w:pPr>
    </w:p>
    <w:p w:rsidR="002E63E3" w:rsidRDefault="00FF726A" w:rsidP="00D06350">
      <w:pPr>
        <w:spacing w:after="0" w:line="329" w:lineRule="auto"/>
        <w:ind w:right="118"/>
        <w:rPr>
          <w:rFonts w:ascii="Calibri" w:eastAsia="Calibri" w:hAnsi="Calibri" w:cs="Calibri"/>
          <w:spacing w:val="1"/>
        </w:rPr>
      </w:pPr>
      <w:r>
        <w:rPr>
          <w:rFonts w:ascii="Calibri" w:eastAsia="Calibri" w:hAnsi="Calibri" w:cs="Calibri"/>
          <w:spacing w:val="1"/>
        </w:rPr>
        <w:t>Name:</w:t>
      </w:r>
      <w:r w:rsidR="00DF37E4">
        <w:rPr>
          <w:rFonts w:ascii="Calibri" w:eastAsia="Calibri" w:hAnsi="Calibri" w:cs="Calibri"/>
          <w:spacing w:val="1"/>
          <w:u w:val="single"/>
        </w:rPr>
        <w:t xml:space="preserve">                                                                                        </w:t>
      </w:r>
      <w:r w:rsidR="00DF37E4" w:rsidRPr="00DF37E4">
        <w:rPr>
          <w:rFonts w:ascii="Calibri" w:eastAsia="Calibri" w:hAnsi="Calibri" w:cs="Calibri"/>
          <w:spacing w:val="1"/>
        </w:rPr>
        <w:t xml:space="preserve"> </w:t>
      </w:r>
      <w:r w:rsidR="002E63E3">
        <w:rPr>
          <w:rFonts w:ascii="Calibri" w:eastAsia="Calibri" w:hAnsi="Calibri" w:cs="Calibri"/>
          <w:spacing w:val="1"/>
        </w:rPr>
        <w:t>Title:</w:t>
      </w:r>
      <w:r w:rsidR="002E63E3" w:rsidRPr="00500E49">
        <w:rPr>
          <w:rFonts w:ascii="Calibri" w:eastAsia="Calibri" w:hAnsi="Calibri" w:cs="Calibri"/>
          <w:spacing w:val="1"/>
          <w:u w:val="single"/>
        </w:rPr>
        <w:t xml:space="preserve">                                                                                  </w:t>
      </w:r>
      <w:r w:rsidR="002E63E3">
        <w:rPr>
          <w:rFonts w:ascii="Calibri" w:eastAsia="Calibri" w:hAnsi="Calibri" w:cs="Calibri"/>
          <w:spacing w:val="1"/>
          <w:u w:val="single"/>
        </w:rPr>
        <w:t xml:space="preserve">                             </w:t>
      </w:r>
    </w:p>
    <w:p w:rsidR="00D236A7" w:rsidRPr="00FF726A" w:rsidRDefault="00FF726A" w:rsidP="00D06350">
      <w:pPr>
        <w:spacing w:after="0" w:line="329" w:lineRule="auto"/>
        <w:ind w:right="118"/>
        <w:rPr>
          <w:rFonts w:ascii="Calibri" w:eastAsia="Calibri" w:hAnsi="Calibri" w:cs="Calibri"/>
          <w:spacing w:val="1"/>
          <w:u w:val="single"/>
        </w:rPr>
      </w:pPr>
      <w:r w:rsidRPr="00500E49">
        <w:rPr>
          <w:rFonts w:ascii="Calibri" w:eastAsia="Calibri" w:hAnsi="Calibri" w:cs="Calibri"/>
          <w:spacing w:val="1"/>
        </w:rPr>
        <w:t>Organization:</w:t>
      </w:r>
      <w:r w:rsidR="00DF37E4">
        <w:rPr>
          <w:rFonts w:ascii="Calibri" w:eastAsia="Calibri" w:hAnsi="Calibri" w:cs="Calibri"/>
          <w:spacing w:val="1"/>
          <w:u w:val="single"/>
        </w:rPr>
        <w:t xml:space="preserve">                                                                                                                                                                                                </w:t>
      </w:r>
    </w:p>
    <w:p w:rsidR="00FF726A" w:rsidRPr="00D236A7" w:rsidRDefault="00FF726A" w:rsidP="00B3429C">
      <w:pPr>
        <w:spacing w:before="58" w:after="0" w:line="240" w:lineRule="auto"/>
        <w:ind w:right="-20"/>
        <w:rPr>
          <w:rFonts w:ascii="Trebuchet MS" w:eastAsia="Cambria" w:hAnsi="Trebuchet MS" w:cs="Cambria"/>
          <w:b/>
          <w:bCs/>
          <w:color w:val="365F91"/>
          <w:szCs w:val="28"/>
        </w:rPr>
      </w:pPr>
    </w:p>
    <w:p w:rsidR="00793512" w:rsidRDefault="00793512" w:rsidP="0011495E">
      <w:pPr>
        <w:spacing w:before="58" w:after="120" w:line="240" w:lineRule="auto"/>
        <w:ind w:right="-14"/>
        <w:rPr>
          <w:rFonts w:ascii="Trebuchet MS" w:eastAsia="Cambria" w:hAnsi="Trebuchet MS" w:cs="Cambria"/>
          <w:b/>
          <w:bCs/>
          <w:color w:val="0054A4"/>
          <w:sz w:val="28"/>
          <w:szCs w:val="28"/>
        </w:rPr>
      </w:pPr>
      <w:r>
        <w:rPr>
          <w:rFonts w:ascii="Trebuchet MS" w:eastAsia="Cambria" w:hAnsi="Trebuchet MS" w:cs="Cambria"/>
          <w:b/>
          <w:bCs/>
          <w:color w:val="0054A4"/>
          <w:sz w:val="28"/>
          <w:szCs w:val="28"/>
        </w:rPr>
        <w:t>How did you hear about the District of Columbia’s Transportation Alternatives Program? (</w:t>
      </w:r>
      <w:proofErr w:type="gramStart"/>
      <w:r>
        <w:rPr>
          <w:rFonts w:ascii="Trebuchet MS" w:eastAsia="Cambria" w:hAnsi="Trebuchet MS" w:cs="Cambria"/>
          <w:b/>
          <w:bCs/>
          <w:color w:val="0054A4"/>
          <w:sz w:val="28"/>
          <w:szCs w:val="28"/>
        </w:rPr>
        <w:t>i.e</w:t>
      </w:r>
      <w:proofErr w:type="gramEnd"/>
      <w:r>
        <w:rPr>
          <w:rFonts w:ascii="Trebuchet MS" w:eastAsia="Cambria" w:hAnsi="Trebuchet MS" w:cs="Cambria"/>
          <w:b/>
          <w:bCs/>
          <w:color w:val="0054A4"/>
          <w:sz w:val="28"/>
          <w:szCs w:val="28"/>
        </w:rPr>
        <w:t>. e-mail, DDOT news)</w:t>
      </w:r>
    </w:p>
    <w:p w:rsidR="00793512" w:rsidRDefault="00793512" w:rsidP="00793512">
      <w:pPr>
        <w:spacing w:after="0" w:line="329" w:lineRule="auto"/>
        <w:ind w:right="118"/>
        <w:rPr>
          <w:rFonts w:ascii="Trebuchet MS" w:eastAsia="Cambria" w:hAnsi="Trebuchet MS" w:cs="Cambria"/>
          <w:b/>
          <w:bCs/>
          <w:color w:val="0054A4"/>
          <w:sz w:val="28"/>
          <w:szCs w:val="28"/>
        </w:rPr>
      </w:pPr>
      <w:r w:rsidRPr="00793512">
        <w:rPr>
          <w:rFonts w:ascii="Calibri" w:eastAsia="Calibri" w:hAnsi="Calibri" w:cs="Calibri"/>
          <w:spacing w:val="1"/>
          <w:u w:val="single"/>
        </w:rPr>
        <w:t>__________________________________________________________________</w:t>
      </w:r>
      <w:r>
        <w:rPr>
          <w:rFonts w:ascii="Calibri" w:eastAsia="Calibri" w:hAnsi="Calibri" w:cs="Calibri"/>
          <w:spacing w:val="1"/>
          <w:u w:val="single"/>
        </w:rPr>
        <w:t>__________________________________________________________________________________________________________________________________</w:t>
      </w:r>
    </w:p>
    <w:p w:rsidR="00B3429C" w:rsidRPr="00A2615F" w:rsidRDefault="00B3429C" w:rsidP="0011495E">
      <w:pPr>
        <w:spacing w:before="58" w:after="120" w:line="240" w:lineRule="auto"/>
        <w:ind w:right="-14"/>
        <w:rPr>
          <w:rFonts w:ascii="Trebuchet MS" w:eastAsia="Cambria" w:hAnsi="Trebuchet MS" w:cs="Cambria"/>
          <w:color w:val="0054A4"/>
          <w:sz w:val="28"/>
          <w:szCs w:val="28"/>
        </w:rPr>
      </w:pPr>
      <w:r w:rsidRPr="00A2615F">
        <w:rPr>
          <w:rFonts w:ascii="Trebuchet MS" w:eastAsia="Cambria" w:hAnsi="Trebuchet MS" w:cs="Cambria"/>
          <w:b/>
          <w:bCs/>
          <w:color w:val="0054A4"/>
          <w:sz w:val="28"/>
          <w:szCs w:val="28"/>
        </w:rPr>
        <w:t>Pr</w:t>
      </w:r>
      <w:r w:rsidRPr="00A2615F">
        <w:rPr>
          <w:rFonts w:ascii="Trebuchet MS" w:eastAsia="Cambria" w:hAnsi="Trebuchet MS" w:cs="Cambria"/>
          <w:b/>
          <w:bCs/>
          <w:color w:val="0054A4"/>
          <w:spacing w:val="1"/>
          <w:sz w:val="28"/>
          <w:szCs w:val="28"/>
        </w:rPr>
        <w:t>o</w:t>
      </w:r>
      <w:r w:rsidRPr="00A2615F">
        <w:rPr>
          <w:rFonts w:ascii="Trebuchet MS" w:eastAsia="Cambria" w:hAnsi="Trebuchet MS" w:cs="Cambria"/>
          <w:b/>
          <w:bCs/>
          <w:color w:val="0054A4"/>
          <w:spacing w:val="-1"/>
          <w:sz w:val="28"/>
          <w:szCs w:val="28"/>
        </w:rPr>
        <w:t>j</w:t>
      </w:r>
      <w:r w:rsidRPr="00A2615F">
        <w:rPr>
          <w:rFonts w:ascii="Trebuchet MS" w:eastAsia="Cambria" w:hAnsi="Trebuchet MS" w:cs="Cambria"/>
          <w:b/>
          <w:bCs/>
          <w:color w:val="0054A4"/>
          <w:sz w:val="28"/>
          <w:szCs w:val="28"/>
        </w:rPr>
        <w:t>e</w:t>
      </w:r>
      <w:r w:rsidRPr="00A2615F">
        <w:rPr>
          <w:rFonts w:ascii="Trebuchet MS" w:eastAsia="Cambria" w:hAnsi="Trebuchet MS" w:cs="Cambria"/>
          <w:b/>
          <w:bCs/>
          <w:color w:val="0054A4"/>
          <w:spacing w:val="-2"/>
          <w:sz w:val="28"/>
          <w:szCs w:val="28"/>
        </w:rPr>
        <w:t>c</w:t>
      </w:r>
      <w:r w:rsidRPr="00A2615F">
        <w:rPr>
          <w:rFonts w:ascii="Trebuchet MS" w:eastAsia="Cambria" w:hAnsi="Trebuchet MS" w:cs="Cambria"/>
          <w:b/>
          <w:bCs/>
          <w:color w:val="0054A4"/>
          <w:sz w:val="28"/>
          <w:szCs w:val="28"/>
        </w:rPr>
        <w:t>t</w:t>
      </w:r>
      <w:r w:rsidRPr="00A2615F">
        <w:rPr>
          <w:rFonts w:ascii="Trebuchet MS" w:eastAsia="Cambria" w:hAnsi="Trebuchet MS" w:cs="Cambria"/>
          <w:b/>
          <w:bCs/>
          <w:color w:val="0054A4"/>
          <w:spacing w:val="1"/>
          <w:sz w:val="28"/>
          <w:szCs w:val="28"/>
        </w:rPr>
        <w:t xml:space="preserve"> T</w:t>
      </w:r>
      <w:r w:rsidRPr="00A2615F">
        <w:rPr>
          <w:rFonts w:ascii="Trebuchet MS" w:eastAsia="Cambria" w:hAnsi="Trebuchet MS" w:cs="Cambria"/>
          <w:b/>
          <w:bCs/>
          <w:color w:val="0054A4"/>
          <w:spacing w:val="-3"/>
          <w:sz w:val="28"/>
          <w:szCs w:val="28"/>
        </w:rPr>
        <w:t>y</w:t>
      </w:r>
      <w:r w:rsidRPr="00A2615F">
        <w:rPr>
          <w:rFonts w:ascii="Trebuchet MS" w:eastAsia="Cambria" w:hAnsi="Trebuchet MS" w:cs="Cambria"/>
          <w:b/>
          <w:bCs/>
          <w:color w:val="0054A4"/>
          <w:sz w:val="28"/>
          <w:szCs w:val="28"/>
        </w:rPr>
        <w:t>pe</w:t>
      </w:r>
    </w:p>
    <w:p w:rsidR="00B3429C" w:rsidRDefault="00B3429C" w:rsidP="00D06350">
      <w:pPr>
        <w:spacing w:after="0" w:line="240" w:lineRule="auto"/>
        <w:ind w:right="-20"/>
        <w:rPr>
          <w:rFonts w:ascii="Calibri" w:eastAsia="Calibri" w:hAnsi="Calibri" w:cs="Calibri"/>
        </w:rPr>
      </w:pPr>
      <w:r>
        <w:rPr>
          <w:rFonts w:ascii="Calibri" w:eastAsia="Calibri" w:hAnsi="Calibri" w:cs="Calibri"/>
          <w:i/>
        </w:rPr>
        <w:t>C</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c</w:t>
      </w:r>
      <w:r>
        <w:rPr>
          <w:rFonts w:ascii="Calibri" w:eastAsia="Calibri" w:hAnsi="Calibri" w:cs="Calibri"/>
          <w:i/>
        </w:rPr>
        <w:t>k</w:t>
      </w:r>
      <w:r>
        <w:rPr>
          <w:rFonts w:ascii="Calibri" w:eastAsia="Calibri" w:hAnsi="Calibri" w:cs="Calibri"/>
          <w:i/>
          <w:spacing w:val="1"/>
        </w:rPr>
        <w:t xml:space="preserve"> </w:t>
      </w:r>
      <w:r>
        <w:rPr>
          <w:rFonts w:ascii="Calibri" w:eastAsia="Calibri" w:hAnsi="Calibri" w:cs="Calibri"/>
          <w:i/>
          <w:spacing w:val="-1"/>
        </w:rPr>
        <w:t>a</w:t>
      </w:r>
      <w:r>
        <w:rPr>
          <w:rFonts w:ascii="Calibri" w:eastAsia="Calibri" w:hAnsi="Calibri" w:cs="Calibri"/>
          <w:i/>
        </w:rPr>
        <w:t>ll t</w:t>
      </w:r>
      <w:r>
        <w:rPr>
          <w:rFonts w:ascii="Calibri" w:eastAsia="Calibri" w:hAnsi="Calibri" w:cs="Calibri"/>
          <w:i/>
          <w:spacing w:val="-1"/>
        </w:rPr>
        <w:t>ha</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app</w:t>
      </w:r>
      <w:r>
        <w:rPr>
          <w:rFonts w:ascii="Calibri" w:eastAsia="Calibri" w:hAnsi="Calibri" w:cs="Calibri"/>
          <w:i/>
        </w:rPr>
        <w:t>ly.</w:t>
      </w:r>
    </w:p>
    <w:p w:rsidR="00B3429C" w:rsidRDefault="00B3429C" w:rsidP="00B3429C">
      <w:pPr>
        <w:spacing w:before="1" w:after="0" w:line="160" w:lineRule="exact"/>
        <w:rPr>
          <w:sz w:val="16"/>
          <w:szCs w:val="16"/>
        </w:rPr>
      </w:pPr>
    </w:p>
    <w:p w:rsidR="00B3429C" w:rsidRDefault="007B7564" w:rsidP="00D06350">
      <w:pPr>
        <w:spacing w:after="0" w:line="240" w:lineRule="auto"/>
        <w:ind w:right="-20"/>
        <w:rPr>
          <w:rFonts w:ascii="Calibri" w:eastAsia="Calibri" w:hAnsi="Calibri" w:cs="Calibri"/>
        </w:rPr>
      </w:pPr>
      <w:r>
        <w:rPr>
          <w:rFonts w:ascii="Webdings" w:eastAsia="Calibri" w:hAnsi="Webdings" w:cs="Calibri"/>
        </w:rPr>
        <w:t></w:t>
      </w:r>
      <w:r>
        <w:rPr>
          <w:rFonts w:ascii="Calibri" w:eastAsia="Calibri" w:hAnsi="Calibri" w:cs="Calibri"/>
        </w:rPr>
        <w:t xml:space="preserve"> </w:t>
      </w:r>
      <w:r w:rsidRPr="007B7564">
        <w:rPr>
          <w:rFonts w:eastAsia="Calibri" w:cs="Calibri"/>
        </w:rPr>
        <w:t>Facilities</w:t>
      </w:r>
      <w:r w:rsidR="00D236A7" w:rsidRPr="007B7564">
        <w:rPr>
          <w:rFonts w:eastAsia="Calibri" w:cs="Calibri"/>
        </w:rPr>
        <w:t xml:space="preserve"> for pedestrians, bicyclists, and other non</w:t>
      </w:r>
      <w:r w:rsidR="002C4DAB" w:rsidRPr="007B7564">
        <w:rPr>
          <w:rFonts w:eastAsia="Calibri" w:cs="Calibri"/>
        </w:rPr>
        <w:t>-</w:t>
      </w:r>
      <w:r w:rsidR="00D236A7" w:rsidRPr="007B7564">
        <w:rPr>
          <w:rFonts w:eastAsia="Calibri" w:cs="Calibri"/>
        </w:rPr>
        <w:t xml:space="preserve">motorized forms </w:t>
      </w:r>
      <w:r w:rsidR="002C4DAB" w:rsidRPr="007B7564">
        <w:rPr>
          <w:rFonts w:eastAsia="Calibri" w:cs="Calibri"/>
        </w:rPr>
        <w:t>of transportation</w:t>
      </w:r>
    </w:p>
    <w:p w:rsidR="00B3429C" w:rsidRDefault="007B7564" w:rsidP="00D06350">
      <w:pPr>
        <w:spacing w:before="60" w:after="0" w:line="240" w:lineRule="auto"/>
        <w:ind w:right="-20"/>
        <w:rPr>
          <w:rFonts w:ascii="Calibri" w:eastAsia="Calibri" w:hAnsi="Calibri" w:cs="Calibri"/>
        </w:rPr>
      </w:pPr>
      <w:r>
        <w:rPr>
          <w:rFonts w:ascii="Webdings" w:eastAsia="Calibri" w:hAnsi="Webdings" w:cs="Calibri"/>
          <w:u w:color="000000"/>
        </w:rPr>
        <w:t></w:t>
      </w:r>
      <w:r>
        <w:rPr>
          <w:rFonts w:ascii="Calibri" w:eastAsia="Calibri" w:hAnsi="Calibri" w:cs="Calibri"/>
          <w:u w:color="000000"/>
        </w:rPr>
        <w:t xml:space="preserve"> </w:t>
      </w:r>
      <w:r w:rsidRPr="007B7564">
        <w:rPr>
          <w:rFonts w:eastAsia="Calibri" w:cs="Calibri"/>
          <w:u w:color="000000"/>
        </w:rPr>
        <w:t>Safe</w:t>
      </w:r>
      <w:r w:rsidR="00B3429C" w:rsidRPr="007B7564">
        <w:rPr>
          <w:rFonts w:eastAsia="Calibri" w:cs="Calibri"/>
          <w:spacing w:val="1"/>
        </w:rPr>
        <w:t xml:space="preserve"> </w:t>
      </w:r>
      <w:r w:rsidR="00B3429C" w:rsidRPr="007B7564">
        <w:rPr>
          <w:rFonts w:eastAsia="Calibri" w:cs="Calibri"/>
        </w:rPr>
        <w:t>r</w:t>
      </w:r>
      <w:r w:rsidR="00B3429C" w:rsidRPr="007B7564">
        <w:rPr>
          <w:rFonts w:eastAsia="Calibri" w:cs="Calibri"/>
          <w:spacing w:val="1"/>
        </w:rPr>
        <w:t>o</w:t>
      </w:r>
      <w:r w:rsidR="00B3429C" w:rsidRPr="007B7564">
        <w:rPr>
          <w:rFonts w:eastAsia="Calibri" w:cs="Calibri"/>
          <w:spacing w:val="-1"/>
        </w:rPr>
        <w:t>u</w:t>
      </w:r>
      <w:r w:rsidR="00B3429C" w:rsidRPr="007B7564">
        <w:rPr>
          <w:rFonts w:eastAsia="Calibri" w:cs="Calibri"/>
          <w:spacing w:val="-2"/>
        </w:rPr>
        <w:t>t</w:t>
      </w:r>
      <w:r w:rsidR="00B3429C" w:rsidRPr="007B7564">
        <w:rPr>
          <w:rFonts w:eastAsia="Calibri" w:cs="Calibri"/>
          <w:spacing w:val="1"/>
        </w:rPr>
        <w:t>e</w:t>
      </w:r>
      <w:r w:rsidR="00B3429C" w:rsidRPr="007B7564">
        <w:rPr>
          <w:rFonts w:eastAsia="Calibri" w:cs="Calibri"/>
        </w:rPr>
        <w:t>s</w:t>
      </w:r>
      <w:r w:rsidR="00B3429C" w:rsidRPr="007B7564">
        <w:rPr>
          <w:rFonts w:eastAsia="Calibri" w:cs="Calibri"/>
          <w:spacing w:val="1"/>
        </w:rPr>
        <w:t xml:space="preserve"> </w:t>
      </w:r>
      <w:r w:rsidRPr="007B7564">
        <w:rPr>
          <w:rFonts w:eastAsia="Calibri" w:cs="Calibri"/>
          <w:spacing w:val="-3"/>
        </w:rPr>
        <w:t>to School</w:t>
      </w:r>
      <w:r w:rsidR="00D236A7" w:rsidRPr="007B7564">
        <w:rPr>
          <w:rFonts w:eastAsia="Calibri" w:cs="Calibri"/>
        </w:rPr>
        <w:tab/>
      </w:r>
      <w:r w:rsidR="00B3429C">
        <w:rPr>
          <w:rFonts w:ascii="Calibri" w:eastAsia="Calibri" w:hAnsi="Calibri" w:cs="Calibri"/>
        </w:rPr>
        <w:tab/>
      </w:r>
    </w:p>
    <w:p w:rsidR="007B7564" w:rsidRDefault="00C80749" w:rsidP="007B7564">
      <w:pPr>
        <w:spacing w:before="60" w:after="0" w:line="240" w:lineRule="auto"/>
        <w:ind w:right="-20"/>
        <w:rPr>
          <w:rFonts w:ascii="Calibri" w:eastAsia="Calibri" w:hAnsi="Calibri" w:cs="Calibri"/>
          <w:spacing w:val="22"/>
          <w:u w:color="000000"/>
        </w:rPr>
      </w:pPr>
      <w:r>
        <w:rPr>
          <w:rFonts w:ascii="Webdings" w:eastAsia="Calibri" w:hAnsi="Webdings" w:cs="Calibri"/>
          <w:u w:color="000000"/>
        </w:rPr>
        <w:t></w:t>
      </w:r>
      <w:r w:rsidR="005720A3">
        <w:rPr>
          <w:rFonts w:ascii="Webdings" w:eastAsia="Calibri" w:hAnsi="Webdings" w:cs="Calibri"/>
          <w:u w:color="000000"/>
        </w:rPr>
        <w:t></w:t>
      </w:r>
      <w:r w:rsidR="007B7564" w:rsidRPr="00F4147A">
        <w:rPr>
          <w:rFonts w:eastAsia="Calibri" w:cs="Calibri"/>
          <w:spacing w:val="-3"/>
        </w:rPr>
        <w:t>Environmental mitigation</w:t>
      </w:r>
      <w:r w:rsidR="007B7564" w:rsidRPr="007B7564">
        <w:rPr>
          <w:rFonts w:eastAsia="Calibri" w:cs="Calibri"/>
          <w:spacing w:val="-3"/>
        </w:rPr>
        <w:t xml:space="preserve"> or pollution prevention</w:t>
      </w:r>
    </w:p>
    <w:p w:rsidR="007B7564" w:rsidRDefault="007B7564" w:rsidP="00D06350">
      <w:pPr>
        <w:spacing w:before="57" w:after="0" w:line="265" w:lineRule="exact"/>
        <w:ind w:right="-73"/>
        <w:rPr>
          <w:rFonts w:ascii="Calibri" w:eastAsia="Calibri" w:hAnsi="Calibri" w:cs="Calibri"/>
          <w:u w:color="000000"/>
        </w:rPr>
      </w:pPr>
      <w:r>
        <w:rPr>
          <w:rFonts w:ascii="Webdings" w:eastAsia="Calibri" w:hAnsi="Webdings" w:cs="Calibri"/>
          <w:u w:color="000000"/>
        </w:rPr>
        <w:t></w:t>
      </w:r>
      <w:r>
        <w:rPr>
          <w:rFonts w:ascii="Calibri" w:eastAsia="Calibri" w:hAnsi="Calibri" w:cs="Calibri"/>
          <w:u w:color="000000"/>
        </w:rPr>
        <w:t xml:space="preserve"> </w:t>
      </w:r>
      <w:r w:rsidRPr="007B7564">
        <w:rPr>
          <w:rFonts w:eastAsia="Calibri" w:cs="Calibri"/>
          <w:u w:color="000000"/>
        </w:rPr>
        <w:t>Historic preservation</w:t>
      </w:r>
    </w:p>
    <w:p w:rsidR="002C4DAB" w:rsidRDefault="007B7564" w:rsidP="00D06350">
      <w:pPr>
        <w:spacing w:before="57" w:after="0" w:line="265" w:lineRule="exact"/>
        <w:ind w:right="-73"/>
        <w:rPr>
          <w:rFonts w:ascii="Calibri" w:eastAsia="Calibri" w:hAnsi="Calibri" w:cs="Calibri"/>
          <w:spacing w:val="-10"/>
        </w:rPr>
      </w:pPr>
      <w:r>
        <w:rPr>
          <w:rFonts w:ascii="Webdings" w:eastAsia="Calibri" w:hAnsi="Webdings" w:cs="Calibri"/>
          <w:u w:color="000000"/>
        </w:rPr>
        <w:t></w:t>
      </w:r>
      <w:r w:rsidR="00D06350">
        <w:rPr>
          <w:rFonts w:ascii="Calibri" w:eastAsia="Calibri" w:hAnsi="Calibri" w:cs="Calibri"/>
          <w:u w:color="000000"/>
        </w:rPr>
        <w:t xml:space="preserve"> </w:t>
      </w:r>
      <w:r w:rsidRPr="007B7564">
        <w:rPr>
          <w:rFonts w:eastAsia="Calibri" w:cs="Calibri"/>
          <w:u w:color="000000"/>
        </w:rPr>
        <w:t>Environmental</w:t>
      </w:r>
      <w:r w:rsidRPr="007B7564">
        <w:rPr>
          <w:rFonts w:eastAsia="Calibri" w:cs="Calibri"/>
          <w:spacing w:val="-2"/>
        </w:rPr>
        <w:t xml:space="preserve"> </w:t>
      </w:r>
      <w:r w:rsidRPr="007B7564">
        <w:rPr>
          <w:rFonts w:eastAsia="Calibri" w:cs="Calibri"/>
          <w:spacing w:val="1"/>
        </w:rPr>
        <w:t>m</w:t>
      </w:r>
      <w:r w:rsidRPr="007B7564">
        <w:rPr>
          <w:rFonts w:eastAsia="Calibri" w:cs="Calibri"/>
        </w:rPr>
        <w:t>iti</w:t>
      </w:r>
      <w:r w:rsidRPr="007B7564">
        <w:rPr>
          <w:rFonts w:eastAsia="Calibri" w:cs="Calibri"/>
          <w:spacing w:val="-1"/>
        </w:rPr>
        <w:t>g</w:t>
      </w:r>
      <w:r w:rsidRPr="007B7564">
        <w:rPr>
          <w:rFonts w:eastAsia="Calibri" w:cs="Calibri"/>
        </w:rPr>
        <w:t>at</w:t>
      </w:r>
      <w:r w:rsidRPr="007B7564">
        <w:rPr>
          <w:rFonts w:eastAsia="Calibri" w:cs="Calibri"/>
          <w:spacing w:val="-3"/>
        </w:rPr>
        <w:t>i</w:t>
      </w:r>
      <w:r w:rsidRPr="007B7564">
        <w:rPr>
          <w:rFonts w:eastAsia="Calibri" w:cs="Calibri"/>
          <w:spacing w:val="1"/>
        </w:rPr>
        <w:t>o</w:t>
      </w:r>
      <w:r w:rsidRPr="007B7564">
        <w:rPr>
          <w:rFonts w:eastAsia="Calibri" w:cs="Calibri"/>
        </w:rPr>
        <w:t>n</w:t>
      </w:r>
    </w:p>
    <w:p w:rsidR="002C4DAB" w:rsidRDefault="007B7564" w:rsidP="00D06350">
      <w:pPr>
        <w:spacing w:before="57" w:after="0" w:line="265" w:lineRule="exact"/>
        <w:ind w:right="-73"/>
        <w:rPr>
          <w:rFonts w:ascii="Calibri" w:eastAsia="Calibri" w:hAnsi="Calibri" w:cs="Calibri"/>
          <w:spacing w:val="-10"/>
        </w:rPr>
      </w:pPr>
      <w:r>
        <w:rPr>
          <w:rFonts w:ascii="Webdings" w:eastAsia="Calibri" w:hAnsi="Webdings" w:cs="Calibri"/>
          <w:u w:color="000000"/>
        </w:rPr>
        <w:t></w:t>
      </w:r>
      <w:r>
        <w:rPr>
          <w:rFonts w:ascii="Calibri" w:eastAsia="Calibri" w:hAnsi="Calibri" w:cs="Calibri"/>
          <w:u w:color="000000"/>
        </w:rPr>
        <w:t xml:space="preserve"> </w:t>
      </w:r>
      <w:r w:rsidRPr="007B7564">
        <w:rPr>
          <w:rFonts w:eastAsia="Calibri" w:cs="Calibri"/>
          <w:u w:color="000000"/>
        </w:rPr>
        <w:t>Recreational</w:t>
      </w:r>
      <w:r w:rsidRPr="007B7564">
        <w:rPr>
          <w:rFonts w:eastAsia="Calibri" w:cs="Calibri"/>
          <w:spacing w:val="-2"/>
        </w:rPr>
        <w:t xml:space="preserve"> </w:t>
      </w:r>
      <w:r w:rsidRPr="007B7564">
        <w:rPr>
          <w:rFonts w:eastAsia="Calibri" w:cs="Calibri"/>
        </w:rPr>
        <w:t>Trail</w:t>
      </w:r>
    </w:p>
    <w:p w:rsidR="007B7564" w:rsidRPr="004B6F40" w:rsidRDefault="00E129F3" w:rsidP="00D06350">
      <w:pPr>
        <w:spacing w:before="57" w:after="0" w:line="265" w:lineRule="exact"/>
        <w:ind w:right="-73"/>
        <w:rPr>
          <w:rFonts w:eastAsia="Calibri" w:cs="Calibri"/>
        </w:rPr>
        <w:sectPr w:rsidR="007B7564" w:rsidRPr="004B6F40" w:rsidSect="00B3429C">
          <w:footerReference w:type="default" r:id="rId11"/>
          <w:type w:val="continuous"/>
          <w:pgSz w:w="12240" w:h="15840"/>
          <w:pgMar w:top="620" w:right="580" w:bottom="540" w:left="620" w:header="720" w:footer="720" w:gutter="0"/>
          <w:cols w:space="720"/>
        </w:sectPr>
      </w:pPr>
      <w:r>
        <w:rPr>
          <w:rFonts w:ascii="Webdings" w:eastAsia="Calibri" w:hAnsi="Webdings" w:cs="Calibri"/>
          <w:noProof/>
          <w:u w:color="000000"/>
        </w:rPr>
        <mc:AlternateContent>
          <mc:Choice Requires="wps">
            <w:drawing>
              <wp:anchor distT="0" distB="0" distL="114300" distR="114300" simplePos="0" relativeHeight="251685888" behindDoc="0" locked="0" layoutInCell="1" allowOverlap="1">
                <wp:simplePos x="0" y="0"/>
                <wp:positionH relativeFrom="column">
                  <wp:posOffset>572135</wp:posOffset>
                </wp:positionH>
                <wp:positionV relativeFrom="paragraph">
                  <wp:posOffset>167478</wp:posOffset>
                </wp:positionV>
                <wp:extent cx="2658139"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26581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928732" id="Straight Connector 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5.05pt,13.2pt" to="254.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" strokecolor="black [3213]"/>
            </w:pict>
          </mc:Fallback>
        </mc:AlternateContent>
      </w:r>
      <w:r w:rsidR="007B7564">
        <w:rPr>
          <w:rFonts w:ascii="Webdings" w:eastAsia="Calibri" w:hAnsi="Webdings" w:cs="Calibri"/>
          <w:u w:color="000000"/>
        </w:rPr>
        <w:t></w:t>
      </w:r>
      <w:r w:rsidR="007B7564">
        <w:rPr>
          <w:rFonts w:ascii="Calibri" w:eastAsia="Calibri" w:hAnsi="Calibri" w:cs="Calibri"/>
          <w:u w:color="000000"/>
        </w:rPr>
        <w:t xml:space="preserve"> Other </w:t>
      </w:r>
    </w:p>
    <w:p w:rsidR="002C1404" w:rsidRDefault="002C1404" w:rsidP="0011495E">
      <w:pPr>
        <w:spacing w:before="21" w:after="120" w:line="240" w:lineRule="auto"/>
        <w:ind w:right="-14"/>
        <w:rPr>
          <w:rFonts w:ascii="Trebuchet MS" w:eastAsia="Cambria" w:hAnsi="Trebuchet MS" w:cs="Cambria"/>
          <w:b/>
          <w:bCs/>
          <w:color w:val="0054A4"/>
          <w:sz w:val="28"/>
          <w:szCs w:val="28"/>
        </w:rPr>
      </w:pPr>
    </w:p>
    <w:p w:rsidR="0011495E" w:rsidRPr="00A2615F" w:rsidRDefault="0013720A" w:rsidP="0011495E">
      <w:pPr>
        <w:spacing w:before="21" w:after="120" w:line="240" w:lineRule="auto"/>
        <w:ind w:right="-14"/>
        <w:rPr>
          <w:rFonts w:ascii="Trebuchet MS" w:eastAsia="Cambria" w:hAnsi="Trebuchet MS" w:cs="Cambria"/>
          <w:b/>
          <w:bCs/>
          <w:color w:val="0054A4"/>
          <w:sz w:val="28"/>
          <w:szCs w:val="28"/>
        </w:rPr>
      </w:pPr>
      <w:r w:rsidRPr="00A2615F">
        <w:rPr>
          <w:rFonts w:ascii="Trebuchet MS" w:eastAsia="Cambria" w:hAnsi="Trebuchet MS" w:cs="Cambria"/>
          <w:b/>
          <w:bCs/>
          <w:color w:val="0054A4"/>
          <w:sz w:val="28"/>
          <w:szCs w:val="28"/>
        </w:rPr>
        <w:t>Purpose and Need</w:t>
      </w:r>
    </w:p>
    <w:p w:rsidR="00914CDD" w:rsidRPr="00670E71" w:rsidRDefault="00D33FC5" w:rsidP="008B0287">
      <w:pPr>
        <w:spacing w:before="50" w:after="0" w:line="240" w:lineRule="auto"/>
        <w:ind w:right="-20"/>
        <w:rPr>
          <w:rFonts w:ascii="Calibri" w:eastAsia="Calibri" w:hAnsi="Calibri" w:cs="Calibri"/>
        </w:rPr>
      </w:pPr>
      <w:r>
        <w:rPr>
          <w:noProof/>
        </w:rPr>
        <mc:AlternateContent>
          <mc:Choice Requires="wps">
            <w:drawing>
              <wp:anchor distT="0" distB="0" distL="114300" distR="114300" simplePos="0" relativeHeight="251657215" behindDoc="0" locked="0" layoutInCell="1" allowOverlap="1">
                <wp:simplePos x="0" y="0"/>
                <wp:positionH relativeFrom="column">
                  <wp:posOffset>0</wp:posOffset>
                </wp:positionH>
                <wp:positionV relativeFrom="paragraph">
                  <wp:posOffset>277495</wp:posOffset>
                </wp:positionV>
                <wp:extent cx="6953885" cy="3200400"/>
                <wp:effectExtent l="9525" t="10795" r="8890" b="8255"/>
                <wp:wrapSquare wrapText="bothSides"/>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885" cy="3200400"/>
                        </a:xfrm>
                        <a:prstGeom prst="rect">
                          <a:avLst/>
                        </a:prstGeom>
                        <a:solidFill>
                          <a:srgbClr val="FFFFFF"/>
                        </a:solidFill>
                        <a:ln w="9525">
                          <a:solidFill>
                            <a:srgbClr val="000000"/>
                          </a:solidFill>
                          <a:miter lim="800000"/>
                          <a:headEnd/>
                          <a:tailEnd/>
                        </a:ln>
                      </wps:spPr>
                      <wps:txbx>
                        <w:txbxContent>
                          <w:p w:rsidR="00D81996" w:rsidRDefault="00D819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21.85pt;width:547.55pt;height:25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">
                <v:textbox>
                  <w:txbxContent>
                    <w:p w:rsidR="00D81996" w:rsidRDefault="00D81996"/>
                  </w:txbxContent>
                </v:textbox>
                <w10:wrap type="square"/>
              </v:shape>
            </w:pict>
          </mc:Fallback>
        </mc:AlternateContent>
      </w:r>
      <w:r w:rsidR="0011495E" w:rsidRPr="00670E71">
        <w:rPr>
          <w:rFonts w:ascii="Calibri" w:eastAsia="Calibri" w:hAnsi="Calibri" w:cs="Calibri"/>
          <w:spacing w:val="1"/>
        </w:rPr>
        <w:t>Describe the goals of the proposed project and the existing need which it intends to address.</w:t>
      </w:r>
    </w:p>
    <w:p w:rsidR="00914CDD" w:rsidRDefault="00914CDD">
      <w:pPr>
        <w:spacing w:before="95" w:after="0" w:line="240" w:lineRule="auto"/>
        <w:ind w:left="512" w:right="-20"/>
        <w:rPr>
          <w:rFonts w:ascii="Times New Roman" w:eastAsia="Times New Roman" w:hAnsi="Times New Roman" w:cs="Times New Roman"/>
          <w:szCs w:val="20"/>
        </w:rPr>
      </w:pPr>
    </w:p>
    <w:p w:rsidR="008E15BE" w:rsidRDefault="008E15BE" w:rsidP="007C0073">
      <w:pPr>
        <w:spacing w:before="21" w:after="120" w:line="240" w:lineRule="auto"/>
        <w:ind w:right="-14"/>
        <w:rPr>
          <w:rFonts w:ascii="Trebuchet MS" w:eastAsia="Cambria" w:hAnsi="Trebuchet MS" w:cs="Cambria"/>
          <w:b/>
          <w:bCs/>
          <w:color w:val="0054A4"/>
          <w:sz w:val="28"/>
          <w:szCs w:val="28"/>
        </w:rPr>
      </w:pPr>
    </w:p>
    <w:p w:rsidR="007C0073" w:rsidRPr="00A2615F" w:rsidRDefault="007C0073" w:rsidP="007C0073">
      <w:pPr>
        <w:spacing w:before="21" w:after="120" w:line="240" w:lineRule="auto"/>
        <w:ind w:right="-14"/>
        <w:rPr>
          <w:rFonts w:ascii="Trebuchet MS" w:eastAsia="Cambria" w:hAnsi="Trebuchet MS" w:cs="Cambria"/>
          <w:b/>
          <w:bCs/>
          <w:color w:val="0054A4"/>
          <w:sz w:val="28"/>
          <w:szCs w:val="28"/>
        </w:rPr>
      </w:pPr>
      <w:r w:rsidRPr="00A2615F">
        <w:rPr>
          <w:rFonts w:ascii="Trebuchet MS" w:eastAsia="Cambria" w:hAnsi="Trebuchet MS" w:cs="Cambria"/>
          <w:b/>
          <w:bCs/>
          <w:color w:val="0054A4"/>
          <w:sz w:val="28"/>
          <w:szCs w:val="28"/>
        </w:rPr>
        <w:t>Project Status</w:t>
      </w:r>
    </w:p>
    <w:p w:rsidR="007C0073" w:rsidRPr="00670E71" w:rsidRDefault="00D33FC5" w:rsidP="008B0287">
      <w:pPr>
        <w:spacing w:before="50" w:after="0" w:line="240" w:lineRule="auto"/>
        <w:ind w:right="-20"/>
        <w:rPr>
          <w:rFonts w:ascii="Calibri" w:eastAsia="Calibri" w:hAnsi="Calibri" w:cs="Calibri"/>
          <w:spacing w:val="1"/>
        </w:rPr>
      </w:pPr>
      <w:r>
        <w:rPr>
          <w:noProof/>
        </w:rPr>
        <mc:AlternateContent>
          <mc:Choice Requires="wps">
            <w:drawing>
              <wp:anchor distT="0" distB="0" distL="114300" distR="114300" simplePos="0" relativeHeight="251656190" behindDoc="0" locked="0" layoutInCell="1" allowOverlap="1">
                <wp:simplePos x="0" y="0"/>
                <wp:positionH relativeFrom="column">
                  <wp:posOffset>0</wp:posOffset>
                </wp:positionH>
                <wp:positionV relativeFrom="paragraph">
                  <wp:posOffset>526415</wp:posOffset>
                </wp:positionV>
                <wp:extent cx="6953885" cy="3200400"/>
                <wp:effectExtent l="9525" t="12065" r="8890" b="698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885" cy="3200400"/>
                        </a:xfrm>
                        <a:prstGeom prst="rect">
                          <a:avLst/>
                        </a:prstGeom>
                        <a:solidFill>
                          <a:srgbClr val="FFFFFF"/>
                        </a:solidFill>
                        <a:ln w="9525">
                          <a:solidFill>
                            <a:srgbClr val="000000"/>
                          </a:solidFill>
                          <a:miter lim="800000"/>
                          <a:headEnd/>
                          <a:tailEnd/>
                        </a:ln>
                      </wps:spPr>
                      <wps:txbx>
                        <w:txbxContent>
                          <w:p w:rsidR="00D81996" w:rsidRDefault="00D81996" w:rsidP="00D819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41.45pt;width:547.55pt;height:252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BnLQIAAFkEAAAOAAAAZHJzL2Uyb0RvYy54bWysVNtu2zAMfR+wfxD0vthJky4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">
                <v:textbox>
                  <w:txbxContent>
                    <w:p w:rsidR="00D81996" w:rsidRDefault="00D81996" w:rsidP="00D81996"/>
                  </w:txbxContent>
                </v:textbox>
                <w10:wrap type="square"/>
              </v:shape>
            </w:pict>
          </mc:Fallback>
        </mc:AlternateContent>
      </w:r>
      <w:r w:rsidR="007C0073" w:rsidRPr="00670E71">
        <w:rPr>
          <w:rFonts w:ascii="Calibri" w:eastAsia="Calibri" w:hAnsi="Calibri" w:cs="Calibri"/>
          <w:spacing w:val="1"/>
        </w:rPr>
        <w:t>Provide a brief project histor</w:t>
      </w:r>
      <w:r w:rsidR="00953B92">
        <w:rPr>
          <w:rFonts w:ascii="Calibri" w:eastAsia="Calibri" w:hAnsi="Calibri" w:cs="Calibri"/>
          <w:spacing w:val="1"/>
        </w:rPr>
        <w:t xml:space="preserve">y, including all actions taken and </w:t>
      </w:r>
      <w:r w:rsidR="007C0073" w:rsidRPr="00670E71">
        <w:rPr>
          <w:rFonts w:ascii="Calibri" w:eastAsia="Calibri" w:hAnsi="Calibri" w:cs="Calibri"/>
          <w:spacing w:val="1"/>
        </w:rPr>
        <w:t xml:space="preserve">other state </w:t>
      </w:r>
      <w:r w:rsidR="00953B92">
        <w:rPr>
          <w:rFonts w:ascii="Calibri" w:eastAsia="Calibri" w:hAnsi="Calibri" w:cs="Calibri"/>
          <w:spacing w:val="1"/>
        </w:rPr>
        <w:t>or</w:t>
      </w:r>
      <w:r w:rsidR="007C0073" w:rsidRPr="00670E71">
        <w:rPr>
          <w:rFonts w:ascii="Calibri" w:eastAsia="Calibri" w:hAnsi="Calibri" w:cs="Calibri"/>
          <w:spacing w:val="1"/>
        </w:rPr>
        <w:t xml:space="preserve"> federal agencies involved</w:t>
      </w:r>
      <w:r w:rsidR="00953B92">
        <w:rPr>
          <w:rFonts w:ascii="Calibri" w:eastAsia="Calibri" w:hAnsi="Calibri" w:cs="Calibri"/>
          <w:spacing w:val="1"/>
        </w:rPr>
        <w:t xml:space="preserve">. </w:t>
      </w:r>
      <w:r w:rsidR="0066506B">
        <w:rPr>
          <w:rFonts w:ascii="Calibri" w:eastAsia="Calibri" w:hAnsi="Calibri" w:cs="Calibri"/>
          <w:spacing w:val="1"/>
        </w:rPr>
        <w:t>I</w:t>
      </w:r>
      <w:r w:rsidR="00C14C16">
        <w:rPr>
          <w:rFonts w:ascii="Calibri" w:eastAsia="Calibri" w:hAnsi="Calibri" w:cs="Calibri"/>
          <w:spacing w:val="1"/>
        </w:rPr>
        <w:t xml:space="preserve">f preliminary plans, </w:t>
      </w:r>
      <w:r w:rsidR="003E3E65">
        <w:rPr>
          <w:rFonts w:ascii="Calibri" w:eastAsia="Calibri" w:hAnsi="Calibri" w:cs="Calibri"/>
          <w:spacing w:val="1"/>
        </w:rPr>
        <w:t xml:space="preserve">survey work, </w:t>
      </w:r>
      <w:r w:rsidR="00C14C16">
        <w:rPr>
          <w:rFonts w:ascii="Calibri" w:eastAsia="Calibri" w:hAnsi="Calibri" w:cs="Calibri"/>
          <w:spacing w:val="1"/>
        </w:rPr>
        <w:t>30% design, or other work has been completed, mention it here.</w:t>
      </w:r>
      <w:r w:rsidR="00C20401">
        <w:rPr>
          <w:rFonts w:ascii="Calibri" w:eastAsia="Calibri" w:hAnsi="Calibri" w:cs="Calibri"/>
          <w:spacing w:val="1"/>
        </w:rPr>
        <w:t xml:space="preserve"> </w:t>
      </w:r>
    </w:p>
    <w:p w:rsidR="00F80BD9" w:rsidRDefault="00F80BD9" w:rsidP="007C0073">
      <w:pPr>
        <w:spacing w:before="50" w:after="0" w:line="240" w:lineRule="auto"/>
        <w:ind w:left="512" w:right="-20"/>
        <w:rPr>
          <w:rFonts w:ascii="Calibri" w:eastAsia="Calibri" w:hAnsi="Calibri" w:cs="Calibri"/>
          <w:i/>
        </w:rPr>
      </w:pPr>
    </w:p>
    <w:p w:rsidR="003E3E65" w:rsidRDefault="003E3E65" w:rsidP="003E3E65">
      <w:pPr>
        <w:spacing w:before="50" w:after="0" w:line="240" w:lineRule="auto"/>
        <w:ind w:left="512" w:right="-20"/>
        <w:rPr>
          <w:rFonts w:ascii="Trebuchet MS" w:eastAsia="Cambria" w:hAnsi="Trebuchet MS" w:cs="Cambria"/>
          <w:b/>
          <w:bCs/>
          <w:color w:val="0054A4"/>
          <w:sz w:val="28"/>
          <w:szCs w:val="28"/>
        </w:rPr>
      </w:pPr>
    </w:p>
    <w:p w:rsidR="008E15BE" w:rsidRPr="00A2615F" w:rsidRDefault="008E15BE" w:rsidP="008E15BE">
      <w:pPr>
        <w:spacing w:before="21" w:after="120" w:line="240" w:lineRule="auto"/>
        <w:ind w:right="-14"/>
        <w:rPr>
          <w:rFonts w:ascii="Trebuchet MS" w:eastAsia="Cambria" w:hAnsi="Trebuchet MS" w:cs="Cambria"/>
          <w:b/>
          <w:bCs/>
          <w:color w:val="0054A4"/>
          <w:sz w:val="28"/>
          <w:szCs w:val="28"/>
        </w:rPr>
      </w:pPr>
      <w:r>
        <w:rPr>
          <w:rFonts w:ascii="Trebuchet MS" w:eastAsia="Cambria" w:hAnsi="Trebuchet MS" w:cs="Cambria"/>
          <w:b/>
          <w:bCs/>
          <w:color w:val="0054A4"/>
          <w:sz w:val="28"/>
          <w:szCs w:val="28"/>
        </w:rPr>
        <w:t>Project Manager Background</w:t>
      </w:r>
    </w:p>
    <w:p w:rsidR="008E15BE" w:rsidRPr="00A05379" w:rsidRDefault="00D33FC5" w:rsidP="008E15BE">
      <w:pPr>
        <w:spacing w:before="50" w:after="0" w:line="240" w:lineRule="auto"/>
        <w:ind w:right="-20"/>
        <w:rPr>
          <w:noProof/>
        </w:rPr>
      </w:pPr>
      <w:r>
        <w:rPr>
          <w:noProof/>
        </w:rPr>
        <mc:AlternateContent>
          <mc:Choice Requires="wps">
            <w:drawing>
              <wp:anchor distT="0" distB="0" distL="114300" distR="114300" simplePos="0" relativeHeight="251684864" behindDoc="0" locked="0" layoutInCell="1" allowOverlap="1" wp14:anchorId="16D74AD6" wp14:editId="5C5EA1D2">
                <wp:simplePos x="0" y="0"/>
                <wp:positionH relativeFrom="column">
                  <wp:posOffset>0</wp:posOffset>
                </wp:positionH>
                <wp:positionV relativeFrom="paragraph">
                  <wp:posOffset>517525</wp:posOffset>
                </wp:positionV>
                <wp:extent cx="6953885" cy="1645920"/>
                <wp:effectExtent l="9525" t="12700" r="8890" b="8255"/>
                <wp:wrapSquare wrapText="bothSides"/>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885" cy="1645920"/>
                        </a:xfrm>
                        <a:prstGeom prst="rect">
                          <a:avLst/>
                        </a:prstGeom>
                        <a:solidFill>
                          <a:srgbClr val="FFFFFF"/>
                        </a:solidFill>
                        <a:ln w="9525">
                          <a:solidFill>
                            <a:srgbClr val="000000"/>
                          </a:solidFill>
                          <a:miter lim="800000"/>
                          <a:headEnd/>
                          <a:tailEnd/>
                        </a:ln>
                      </wps:spPr>
                      <wps:txbx>
                        <w:txbxContent>
                          <w:p w:rsidR="008E15BE" w:rsidRDefault="008E15BE" w:rsidP="008E1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D74AD6" id="Text Box 48" o:spid="_x0000_s1028" type="#_x0000_t202" style="position:absolute;margin-left:0;margin-top:40.75pt;width:547.55pt;height:12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6GMAIAAFoEAAAOAAAAZHJzL2Uyb0RvYy54bWysVNuO2yAQfa/Uf0C8N06ySZp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">
                <v:textbox>
                  <w:txbxContent>
                    <w:p w:rsidR="008E15BE" w:rsidRDefault="008E15BE" w:rsidP="008E15BE"/>
                  </w:txbxContent>
                </v:textbox>
                <w10:wrap type="square"/>
              </v:shape>
            </w:pict>
          </mc:Fallback>
        </mc:AlternateContent>
      </w:r>
      <w:r w:rsidR="008E15BE">
        <w:rPr>
          <w:noProof/>
        </w:rPr>
        <w:t>Describe the project manager’s level of experience including knowledge of federal procurement processes and regulations, oversight of past federal-aid projects, and experience with TAP’s forerunner, Transportation Enhancements.</w:t>
      </w:r>
    </w:p>
    <w:p w:rsidR="005E06DA" w:rsidRDefault="005E06DA" w:rsidP="00942547">
      <w:pPr>
        <w:spacing w:before="61" w:after="0" w:line="265" w:lineRule="exact"/>
        <w:ind w:right="-20"/>
        <w:rPr>
          <w:rFonts w:ascii="Calibri" w:eastAsia="Calibri" w:hAnsi="Calibri" w:cs="Calibri"/>
        </w:rPr>
      </w:pPr>
    </w:p>
    <w:p w:rsidR="00291D75" w:rsidRDefault="00291D75" w:rsidP="00291D75">
      <w:pPr>
        <w:spacing w:before="21" w:after="120" w:line="240" w:lineRule="auto"/>
        <w:ind w:right="-14"/>
        <w:rPr>
          <w:rFonts w:ascii="Trebuchet MS" w:eastAsia="Cambria" w:hAnsi="Trebuchet MS" w:cs="Cambria"/>
          <w:b/>
          <w:bCs/>
          <w:color w:val="0054A4"/>
          <w:sz w:val="28"/>
          <w:szCs w:val="28"/>
        </w:rPr>
      </w:pPr>
      <w:r>
        <w:rPr>
          <w:rFonts w:ascii="Trebuchet MS" w:eastAsia="Cambria" w:hAnsi="Trebuchet MS" w:cs="Cambria"/>
          <w:b/>
          <w:bCs/>
          <w:color w:val="0054A4"/>
          <w:sz w:val="28"/>
          <w:szCs w:val="28"/>
        </w:rPr>
        <w:t>Project Phase</w:t>
      </w:r>
    </w:p>
    <w:p w:rsidR="00291D75" w:rsidRDefault="005B6223" w:rsidP="00291D75">
      <w:pPr>
        <w:spacing w:before="21" w:after="120" w:line="240" w:lineRule="auto"/>
        <w:ind w:right="-14"/>
        <w:rPr>
          <w:rFonts w:ascii="Calibri" w:eastAsia="Calibri" w:hAnsi="Calibri" w:cs="Calibri"/>
        </w:rPr>
      </w:pPr>
      <w:r>
        <w:rPr>
          <w:rFonts w:ascii="Calibri" w:eastAsia="Calibri" w:hAnsi="Calibri" w:cs="Calibri"/>
        </w:rPr>
        <w:t xml:space="preserve">Indicate which phase of the project will be funded under this application. </w:t>
      </w:r>
    </w:p>
    <w:p w:rsidR="005B6223" w:rsidRPr="00C14F48" w:rsidRDefault="005B6223" w:rsidP="00291D75">
      <w:pPr>
        <w:spacing w:before="21" w:after="120" w:line="240" w:lineRule="auto"/>
        <w:ind w:right="-14"/>
        <w:rPr>
          <w:rFonts w:ascii="Calibri" w:eastAsia="Calibri" w:hAnsi="Calibri" w:cs="Calibri"/>
          <w:sz w:val="2"/>
        </w:rPr>
      </w:pPr>
    </w:p>
    <w:p w:rsidR="005E06DA" w:rsidRDefault="005B6223" w:rsidP="00556A12">
      <w:pPr>
        <w:spacing w:before="57" w:after="0" w:line="265" w:lineRule="exact"/>
        <w:ind w:right="-73"/>
        <w:rPr>
          <w:rFonts w:ascii="Calibri" w:eastAsia="Calibri" w:hAnsi="Calibri" w:cs="Calibri"/>
        </w:rPr>
      </w:pPr>
      <w:proofErr w:type="gramStart"/>
      <w:r>
        <w:rPr>
          <w:rFonts w:ascii="Webdings" w:eastAsia="Calibri" w:hAnsi="Webdings" w:cs="Calibri"/>
          <w:u w:color="000000"/>
        </w:rPr>
        <w:t></w:t>
      </w:r>
      <w:r>
        <w:rPr>
          <w:rFonts w:ascii="Calibri" w:eastAsia="Calibri" w:hAnsi="Calibri" w:cs="Calibri"/>
          <w:u w:color="000000"/>
        </w:rPr>
        <w:t xml:space="preserve">  </w:t>
      </w:r>
      <w:r>
        <w:rPr>
          <w:rFonts w:ascii="Calibri" w:eastAsia="Calibri" w:hAnsi="Calibri" w:cs="Calibri"/>
        </w:rPr>
        <w:t>Design</w:t>
      </w:r>
      <w:proofErr w:type="gramEnd"/>
      <w:r>
        <w:rPr>
          <w:rFonts w:ascii="Calibri" w:eastAsia="Calibri" w:hAnsi="Calibri" w:cs="Calibri"/>
        </w:rPr>
        <w:tab/>
      </w:r>
      <w:r>
        <w:rPr>
          <w:rFonts w:ascii="Webdings" w:eastAsia="Calibri" w:hAnsi="Webdings" w:cs="Calibri"/>
          <w:u w:color="000000"/>
        </w:rPr>
        <w:t></w:t>
      </w:r>
      <w:r>
        <w:rPr>
          <w:rFonts w:ascii="Calibri" w:eastAsia="Calibri" w:hAnsi="Calibri" w:cs="Calibri"/>
          <w:u w:color="000000"/>
        </w:rPr>
        <w:t xml:space="preserve">  </w:t>
      </w:r>
      <w:r>
        <w:rPr>
          <w:rFonts w:ascii="Calibri" w:eastAsia="Calibri" w:hAnsi="Calibri" w:cs="Calibri"/>
        </w:rPr>
        <w:t>Construction</w:t>
      </w:r>
    </w:p>
    <w:p w:rsidR="00C14F48" w:rsidRDefault="00C14F48" w:rsidP="00942547">
      <w:pPr>
        <w:spacing w:before="61" w:after="0" w:line="265" w:lineRule="exact"/>
        <w:ind w:right="-20"/>
        <w:rPr>
          <w:rFonts w:ascii="Calibri" w:eastAsia="Calibri" w:hAnsi="Calibri" w:cs="Calibri"/>
        </w:rPr>
      </w:pPr>
    </w:p>
    <w:p w:rsidR="00010CCE" w:rsidRDefault="00010CCE" w:rsidP="00010CCE">
      <w:pPr>
        <w:spacing w:before="21" w:after="120" w:line="240" w:lineRule="auto"/>
        <w:ind w:right="-14"/>
        <w:rPr>
          <w:rFonts w:ascii="Trebuchet MS" w:eastAsia="Cambria" w:hAnsi="Trebuchet MS" w:cs="Cambria"/>
          <w:b/>
          <w:bCs/>
          <w:color w:val="0054A4"/>
          <w:sz w:val="28"/>
          <w:szCs w:val="28"/>
        </w:rPr>
      </w:pPr>
      <w:r w:rsidRPr="00A2615F">
        <w:rPr>
          <w:rFonts w:ascii="Trebuchet MS" w:eastAsia="Cambria" w:hAnsi="Trebuchet MS" w:cs="Cambria"/>
          <w:b/>
          <w:bCs/>
          <w:color w:val="0054A4"/>
          <w:sz w:val="28"/>
          <w:szCs w:val="28"/>
        </w:rPr>
        <w:t>Cost Summary</w:t>
      </w:r>
    </w:p>
    <w:p w:rsidR="005720A3" w:rsidRDefault="00B751B9" w:rsidP="00B5397F">
      <w:pPr>
        <w:spacing w:before="21" w:after="0" w:line="240" w:lineRule="auto"/>
        <w:ind w:right="-14"/>
        <w:rPr>
          <w:rFonts w:ascii="Calibri" w:eastAsia="Calibri" w:hAnsi="Calibri" w:cs="Calibri"/>
        </w:rPr>
      </w:pPr>
      <w:r>
        <w:rPr>
          <w:rFonts w:ascii="Calibri" w:eastAsia="Calibri" w:hAnsi="Calibri" w:cs="Calibri"/>
        </w:rPr>
        <w:t xml:space="preserve">Total cost is limited to the project described in this application based on the beginning and ending termini provided. </w:t>
      </w:r>
      <w:r w:rsidR="00B32D0E">
        <w:rPr>
          <w:rFonts w:ascii="Calibri" w:eastAsia="Calibri" w:hAnsi="Calibri" w:cs="Calibri"/>
        </w:rPr>
        <w:t>This should not include costs for a larger multi-phased project outside the scope of the segment in this application.</w:t>
      </w:r>
      <w:r w:rsidR="005720A3">
        <w:rPr>
          <w:rFonts w:ascii="Calibri" w:eastAsia="Calibri" w:hAnsi="Calibri" w:cs="Calibri"/>
        </w:rPr>
        <w:t xml:space="preserve"> Federally funded projects require 20% of the project to be locally funded. Thus the TAP funding request would be 80% of the total project cost and the remaining 20% would be funded by another source.</w:t>
      </w:r>
    </w:p>
    <w:tbl>
      <w:tblPr>
        <w:tblStyle w:val="TableGrid"/>
        <w:tblpPr w:leftFromText="180" w:rightFromText="180" w:vertAnchor="text" w:horzAnchor="margin" w:tblpY="225"/>
        <w:tblW w:w="0" w:type="auto"/>
        <w:tblLayout w:type="fixed"/>
        <w:tblLook w:val="04A0" w:firstRow="1" w:lastRow="0" w:firstColumn="1" w:lastColumn="0" w:noHBand="0" w:noVBand="1"/>
      </w:tblPr>
      <w:tblGrid>
        <w:gridCol w:w="2358"/>
        <w:gridCol w:w="2430"/>
        <w:gridCol w:w="2610"/>
        <w:gridCol w:w="1692"/>
        <w:gridCol w:w="1710"/>
      </w:tblGrid>
      <w:tr w:rsidR="009D7D35" w:rsidTr="009D7D35">
        <w:tc>
          <w:tcPr>
            <w:tcW w:w="2358" w:type="dxa"/>
          </w:tcPr>
          <w:p w:rsidR="009D7D35" w:rsidRPr="00010CCE" w:rsidRDefault="009D7D35" w:rsidP="009D7D35">
            <w:pPr>
              <w:spacing w:after="120"/>
              <w:ind w:right="-14"/>
              <w:rPr>
                <w:rFonts w:eastAsia="Cambria" w:cstheme="minorHAnsi"/>
                <w:b/>
                <w:bCs/>
                <w:szCs w:val="28"/>
              </w:rPr>
            </w:pPr>
            <w:r w:rsidRPr="00010CCE">
              <w:rPr>
                <w:rFonts w:eastAsia="Cambria" w:cstheme="minorHAnsi"/>
                <w:b/>
                <w:bCs/>
                <w:szCs w:val="28"/>
              </w:rPr>
              <w:t xml:space="preserve">Total </w:t>
            </w:r>
            <w:r>
              <w:rPr>
                <w:rFonts w:eastAsia="Cambria" w:cstheme="minorHAnsi"/>
                <w:b/>
                <w:bCs/>
                <w:szCs w:val="28"/>
              </w:rPr>
              <w:t xml:space="preserve">Project </w:t>
            </w:r>
            <w:r w:rsidRPr="00010CCE">
              <w:rPr>
                <w:rFonts w:eastAsia="Cambria" w:cstheme="minorHAnsi"/>
                <w:b/>
                <w:bCs/>
                <w:szCs w:val="28"/>
              </w:rPr>
              <w:t>Cost</w:t>
            </w:r>
            <w:r>
              <w:rPr>
                <w:rFonts w:eastAsia="Cambria" w:cstheme="minorHAnsi"/>
                <w:b/>
                <w:bCs/>
                <w:szCs w:val="28"/>
              </w:rPr>
              <w:t xml:space="preserve"> </w:t>
            </w:r>
          </w:p>
        </w:tc>
        <w:tc>
          <w:tcPr>
            <w:tcW w:w="2430" w:type="dxa"/>
          </w:tcPr>
          <w:p w:rsidR="009D7D35" w:rsidRPr="00010CCE" w:rsidRDefault="009D7D35" w:rsidP="009D7D35">
            <w:pPr>
              <w:spacing w:after="120"/>
              <w:ind w:right="-14"/>
              <w:jc w:val="right"/>
              <w:rPr>
                <w:rFonts w:eastAsia="Cambria" w:cstheme="minorHAnsi"/>
                <w:b/>
                <w:bCs/>
                <w:szCs w:val="28"/>
              </w:rPr>
            </w:pPr>
            <w:r>
              <w:rPr>
                <w:rFonts w:eastAsia="Cambria" w:cstheme="minorHAnsi"/>
                <w:b/>
                <w:bCs/>
                <w:szCs w:val="28"/>
              </w:rPr>
              <w:t>Match (20% of total cost)</w:t>
            </w:r>
          </w:p>
        </w:tc>
        <w:tc>
          <w:tcPr>
            <w:tcW w:w="2610" w:type="dxa"/>
          </w:tcPr>
          <w:p w:rsidR="009D7D35" w:rsidRPr="00010CCE" w:rsidRDefault="009D7D35" w:rsidP="009D7D35">
            <w:pPr>
              <w:spacing w:after="120"/>
              <w:ind w:right="-14"/>
              <w:jc w:val="right"/>
              <w:rPr>
                <w:rFonts w:eastAsia="Cambria" w:cstheme="minorHAnsi"/>
                <w:b/>
                <w:bCs/>
                <w:szCs w:val="28"/>
              </w:rPr>
            </w:pPr>
            <w:r>
              <w:rPr>
                <w:rFonts w:eastAsia="Cambria" w:cstheme="minorHAnsi"/>
                <w:b/>
                <w:bCs/>
                <w:szCs w:val="28"/>
              </w:rPr>
              <w:t>TAP Funding Request ($ Value) (cannot exceed 80% of the total project cost)</w:t>
            </w:r>
          </w:p>
        </w:tc>
        <w:tc>
          <w:tcPr>
            <w:tcW w:w="1692" w:type="dxa"/>
          </w:tcPr>
          <w:p w:rsidR="009D7D35" w:rsidRPr="00010CCE" w:rsidRDefault="009D7D35" w:rsidP="009D7D35">
            <w:pPr>
              <w:spacing w:after="120"/>
              <w:ind w:right="-14"/>
              <w:jc w:val="right"/>
              <w:rPr>
                <w:rFonts w:eastAsia="Cambria" w:cstheme="minorHAnsi"/>
                <w:b/>
                <w:bCs/>
                <w:szCs w:val="28"/>
              </w:rPr>
            </w:pPr>
            <w:r>
              <w:rPr>
                <w:rFonts w:eastAsia="Cambria" w:cstheme="minorHAnsi"/>
                <w:b/>
                <w:bCs/>
                <w:szCs w:val="28"/>
              </w:rPr>
              <w:t>Who is providing the match?</w:t>
            </w:r>
          </w:p>
        </w:tc>
        <w:tc>
          <w:tcPr>
            <w:tcW w:w="1710" w:type="dxa"/>
          </w:tcPr>
          <w:p w:rsidR="009D7D35" w:rsidRDefault="009D7D35" w:rsidP="009D7D35">
            <w:pPr>
              <w:spacing w:after="120"/>
              <w:ind w:right="-14"/>
              <w:jc w:val="right"/>
              <w:rPr>
                <w:rFonts w:eastAsia="Cambria" w:cstheme="minorHAnsi"/>
                <w:b/>
                <w:bCs/>
                <w:szCs w:val="28"/>
              </w:rPr>
            </w:pPr>
            <w:r>
              <w:rPr>
                <w:rFonts w:eastAsia="Cambria" w:cstheme="minorHAnsi"/>
                <w:b/>
                <w:bCs/>
                <w:szCs w:val="28"/>
              </w:rPr>
              <w:t>Is there additional contribution beyond the 20%</w:t>
            </w:r>
          </w:p>
        </w:tc>
      </w:tr>
      <w:tr w:rsidR="009D7D35" w:rsidTr="009D7D35">
        <w:tc>
          <w:tcPr>
            <w:tcW w:w="2358" w:type="dxa"/>
          </w:tcPr>
          <w:p w:rsidR="009D7D35" w:rsidRPr="00010CCE" w:rsidRDefault="009D7D35" w:rsidP="009D7D35">
            <w:pPr>
              <w:spacing w:after="120"/>
              <w:ind w:right="-14"/>
              <w:rPr>
                <w:rFonts w:eastAsia="Cambria" w:cstheme="minorHAnsi"/>
                <w:bCs/>
                <w:szCs w:val="28"/>
              </w:rPr>
            </w:pPr>
            <w:r>
              <w:rPr>
                <w:rFonts w:eastAsia="Cambria" w:cstheme="minorHAnsi"/>
                <w:bCs/>
                <w:szCs w:val="28"/>
              </w:rPr>
              <w:t>$</w:t>
            </w:r>
          </w:p>
        </w:tc>
        <w:tc>
          <w:tcPr>
            <w:tcW w:w="2430" w:type="dxa"/>
          </w:tcPr>
          <w:p w:rsidR="009D7D35" w:rsidRPr="004211CA" w:rsidRDefault="009D7D35" w:rsidP="009D7D35">
            <w:pPr>
              <w:spacing w:after="120"/>
              <w:ind w:right="-14"/>
              <w:rPr>
                <w:rFonts w:eastAsia="Cambria" w:cstheme="minorHAnsi"/>
                <w:bCs/>
                <w:szCs w:val="28"/>
              </w:rPr>
            </w:pPr>
            <w:r>
              <w:rPr>
                <w:rFonts w:eastAsia="Cambria" w:cstheme="minorHAnsi"/>
                <w:bCs/>
                <w:szCs w:val="28"/>
              </w:rPr>
              <w:t>$</w:t>
            </w:r>
          </w:p>
        </w:tc>
        <w:tc>
          <w:tcPr>
            <w:tcW w:w="2610" w:type="dxa"/>
          </w:tcPr>
          <w:p w:rsidR="009D7D35" w:rsidRPr="004211CA" w:rsidRDefault="009D7D35" w:rsidP="009D7D35">
            <w:pPr>
              <w:spacing w:after="120"/>
              <w:ind w:right="-14"/>
              <w:rPr>
                <w:rFonts w:eastAsia="Cambria" w:cstheme="minorHAnsi"/>
                <w:bCs/>
                <w:szCs w:val="28"/>
              </w:rPr>
            </w:pPr>
            <w:r>
              <w:rPr>
                <w:rFonts w:eastAsia="Cambria" w:cstheme="minorHAnsi"/>
                <w:bCs/>
                <w:szCs w:val="28"/>
              </w:rPr>
              <w:t>$</w:t>
            </w:r>
          </w:p>
        </w:tc>
        <w:tc>
          <w:tcPr>
            <w:tcW w:w="1692" w:type="dxa"/>
          </w:tcPr>
          <w:p w:rsidR="009D7D35" w:rsidRPr="004211CA" w:rsidRDefault="009D7D35" w:rsidP="009D7D35">
            <w:pPr>
              <w:spacing w:after="120"/>
              <w:ind w:right="-14"/>
              <w:rPr>
                <w:rFonts w:eastAsia="Cambria" w:cstheme="minorHAnsi"/>
                <w:bCs/>
                <w:szCs w:val="28"/>
              </w:rPr>
            </w:pPr>
          </w:p>
        </w:tc>
        <w:tc>
          <w:tcPr>
            <w:tcW w:w="1710" w:type="dxa"/>
          </w:tcPr>
          <w:p w:rsidR="009D7D35" w:rsidRDefault="009D7D35" w:rsidP="009D7D35">
            <w:pPr>
              <w:spacing w:after="120"/>
              <w:ind w:right="-14"/>
              <w:rPr>
                <w:rFonts w:eastAsia="Cambria" w:cstheme="minorHAnsi"/>
                <w:bCs/>
                <w:szCs w:val="28"/>
              </w:rPr>
            </w:pPr>
          </w:p>
        </w:tc>
      </w:tr>
    </w:tbl>
    <w:p w:rsidR="00CF7A72" w:rsidRPr="00A2615F" w:rsidRDefault="00CF7A72" w:rsidP="00010CCE">
      <w:pPr>
        <w:spacing w:before="21" w:after="120" w:line="240" w:lineRule="auto"/>
        <w:ind w:right="-14"/>
        <w:rPr>
          <w:rFonts w:ascii="Trebuchet MS" w:eastAsia="Cambria" w:hAnsi="Trebuchet MS" w:cs="Cambria"/>
          <w:b/>
          <w:bCs/>
          <w:color w:val="0054A4"/>
          <w:sz w:val="28"/>
          <w:szCs w:val="28"/>
        </w:rPr>
      </w:pPr>
    </w:p>
    <w:tbl>
      <w:tblPr>
        <w:tblStyle w:val="TableGrid"/>
        <w:tblpPr w:leftFromText="180" w:rightFromText="180" w:vertAnchor="text" w:horzAnchor="margin" w:tblpXSpec="center" w:tblpY="111"/>
        <w:tblW w:w="0" w:type="auto"/>
        <w:tblLayout w:type="fixed"/>
        <w:tblLook w:val="04A0" w:firstRow="1" w:lastRow="0" w:firstColumn="1" w:lastColumn="0" w:noHBand="0" w:noVBand="1"/>
      </w:tblPr>
      <w:tblGrid>
        <w:gridCol w:w="3420"/>
        <w:gridCol w:w="1710"/>
      </w:tblGrid>
      <w:tr w:rsidR="009D7D35" w:rsidTr="009D7D35">
        <w:tc>
          <w:tcPr>
            <w:tcW w:w="3420" w:type="dxa"/>
          </w:tcPr>
          <w:p w:rsidR="009D7D35" w:rsidRPr="00010CCE" w:rsidRDefault="009D7D35" w:rsidP="009D7D35">
            <w:pPr>
              <w:spacing w:after="120"/>
              <w:ind w:right="-14"/>
              <w:rPr>
                <w:rFonts w:eastAsia="Cambria" w:cstheme="minorHAnsi"/>
                <w:b/>
                <w:bCs/>
                <w:szCs w:val="28"/>
              </w:rPr>
            </w:pPr>
            <w:r w:rsidRPr="00010CCE">
              <w:rPr>
                <w:rFonts w:eastAsia="Cambria" w:cstheme="minorHAnsi"/>
                <w:b/>
                <w:bCs/>
                <w:szCs w:val="28"/>
              </w:rPr>
              <w:t>Project Phase</w:t>
            </w:r>
          </w:p>
        </w:tc>
        <w:tc>
          <w:tcPr>
            <w:tcW w:w="1710" w:type="dxa"/>
          </w:tcPr>
          <w:p w:rsidR="009D7D35" w:rsidRPr="00010CCE" w:rsidRDefault="009D7D35" w:rsidP="009D7D35">
            <w:pPr>
              <w:spacing w:after="120"/>
              <w:ind w:right="-14"/>
              <w:jc w:val="right"/>
              <w:rPr>
                <w:rFonts w:eastAsia="Cambria" w:cstheme="minorHAnsi"/>
                <w:b/>
                <w:bCs/>
                <w:szCs w:val="28"/>
              </w:rPr>
            </w:pPr>
            <w:r>
              <w:rPr>
                <w:rFonts w:eastAsia="Cambria" w:cstheme="minorHAnsi"/>
                <w:b/>
                <w:bCs/>
                <w:szCs w:val="28"/>
              </w:rPr>
              <w:t>Value $</w:t>
            </w:r>
          </w:p>
        </w:tc>
      </w:tr>
      <w:tr w:rsidR="009D7D35" w:rsidTr="009D7D35">
        <w:tc>
          <w:tcPr>
            <w:tcW w:w="3420" w:type="dxa"/>
          </w:tcPr>
          <w:p w:rsidR="009D7D35" w:rsidRPr="00010CCE" w:rsidRDefault="009D7D35" w:rsidP="009D7D35">
            <w:pPr>
              <w:spacing w:after="120"/>
              <w:ind w:right="-14"/>
              <w:rPr>
                <w:rFonts w:eastAsia="Cambria" w:cstheme="minorHAnsi"/>
                <w:bCs/>
                <w:szCs w:val="28"/>
              </w:rPr>
            </w:pPr>
            <w:r>
              <w:rPr>
                <w:rFonts w:eastAsia="Cambria" w:cstheme="minorHAnsi"/>
                <w:bCs/>
                <w:szCs w:val="28"/>
              </w:rPr>
              <w:t>Planning</w:t>
            </w:r>
          </w:p>
        </w:tc>
        <w:tc>
          <w:tcPr>
            <w:tcW w:w="1710" w:type="dxa"/>
          </w:tcPr>
          <w:p w:rsidR="009D7D35" w:rsidRPr="004211CA" w:rsidRDefault="009D7D35" w:rsidP="009D7D35">
            <w:pPr>
              <w:spacing w:after="120"/>
              <w:ind w:right="-14"/>
              <w:rPr>
                <w:rFonts w:eastAsia="Cambria" w:cstheme="minorHAnsi"/>
                <w:bCs/>
                <w:szCs w:val="28"/>
              </w:rPr>
            </w:pPr>
          </w:p>
        </w:tc>
      </w:tr>
      <w:tr w:rsidR="009D7D35" w:rsidTr="009D7D35">
        <w:tc>
          <w:tcPr>
            <w:tcW w:w="3420" w:type="dxa"/>
          </w:tcPr>
          <w:p w:rsidR="009D7D35" w:rsidRPr="00010CCE" w:rsidRDefault="009D7D35" w:rsidP="009D7D35">
            <w:pPr>
              <w:spacing w:after="120"/>
              <w:ind w:right="-14"/>
              <w:rPr>
                <w:rFonts w:eastAsia="Cambria" w:cstheme="minorHAnsi"/>
                <w:bCs/>
                <w:szCs w:val="28"/>
              </w:rPr>
            </w:pPr>
            <w:r w:rsidRPr="00010CCE">
              <w:rPr>
                <w:rFonts w:eastAsia="Cambria" w:cstheme="minorHAnsi"/>
                <w:bCs/>
                <w:szCs w:val="28"/>
              </w:rPr>
              <w:t>Design (PE)</w:t>
            </w:r>
          </w:p>
        </w:tc>
        <w:tc>
          <w:tcPr>
            <w:tcW w:w="1710" w:type="dxa"/>
          </w:tcPr>
          <w:p w:rsidR="009D7D35" w:rsidRPr="004211CA" w:rsidRDefault="009D7D35" w:rsidP="009D7D35">
            <w:pPr>
              <w:spacing w:after="120"/>
              <w:ind w:right="-14"/>
              <w:rPr>
                <w:rFonts w:eastAsia="Cambria" w:cstheme="minorHAnsi"/>
                <w:bCs/>
                <w:szCs w:val="28"/>
              </w:rPr>
            </w:pPr>
          </w:p>
        </w:tc>
      </w:tr>
      <w:tr w:rsidR="009D7D35" w:rsidTr="009D7D35">
        <w:tc>
          <w:tcPr>
            <w:tcW w:w="3420" w:type="dxa"/>
          </w:tcPr>
          <w:p w:rsidR="009D7D35" w:rsidRPr="00010CCE" w:rsidRDefault="009D7D35" w:rsidP="009D7D35">
            <w:pPr>
              <w:spacing w:after="120"/>
              <w:ind w:right="-14"/>
              <w:rPr>
                <w:rFonts w:eastAsia="Cambria" w:cstheme="minorHAnsi"/>
                <w:bCs/>
                <w:szCs w:val="28"/>
              </w:rPr>
            </w:pPr>
            <w:r w:rsidRPr="00010CCE">
              <w:rPr>
                <w:rFonts w:eastAsia="Cambria" w:cstheme="minorHAnsi"/>
                <w:bCs/>
                <w:szCs w:val="28"/>
              </w:rPr>
              <w:t>Construction Engineering (CE)</w:t>
            </w:r>
          </w:p>
        </w:tc>
        <w:tc>
          <w:tcPr>
            <w:tcW w:w="1710" w:type="dxa"/>
          </w:tcPr>
          <w:p w:rsidR="009D7D35" w:rsidRPr="004211CA" w:rsidRDefault="009D7D35" w:rsidP="009D7D35">
            <w:pPr>
              <w:spacing w:after="120"/>
              <w:ind w:right="-14"/>
              <w:rPr>
                <w:rFonts w:eastAsia="Cambria" w:cstheme="minorHAnsi"/>
                <w:bCs/>
                <w:szCs w:val="28"/>
              </w:rPr>
            </w:pPr>
          </w:p>
        </w:tc>
      </w:tr>
      <w:tr w:rsidR="009D7D35" w:rsidTr="009D7D35">
        <w:tc>
          <w:tcPr>
            <w:tcW w:w="3420" w:type="dxa"/>
          </w:tcPr>
          <w:p w:rsidR="009D7D35" w:rsidRPr="00010CCE" w:rsidRDefault="009D7D35" w:rsidP="009D7D35">
            <w:pPr>
              <w:spacing w:after="120"/>
              <w:ind w:right="-14"/>
              <w:rPr>
                <w:rFonts w:eastAsia="Cambria" w:cstheme="minorHAnsi"/>
                <w:bCs/>
                <w:szCs w:val="28"/>
              </w:rPr>
            </w:pPr>
            <w:r w:rsidRPr="00010CCE">
              <w:rPr>
                <w:rFonts w:eastAsia="Cambria" w:cstheme="minorHAnsi"/>
                <w:bCs/>
                <w:szCs w:val="28"/>
              </w:rPr>
              <w:t>Construction (CO)</w:t>
            </w:r>
          </w:p>
        </w:tc>
        <w:tc>
          <w:tcPr>
            <w:tcW w:w="1710" w:type="dxa"/>
          </w:tcPr>
          <w:p w:rsidR="009D7D35" w:rsidRPr="004211CA" w:rsidRDefault="009D7D35" w:rsidP="009D7D35">
            <w:pPr>
              <w:spacing w:after="120"/>
              <w:ind w:right="-14"/>
              <w:rPr>
                <w:rFonts w:eastAsia="Cambria" w:cstheme="minorHAnsi"/>
                <w:bCs/>
                <w:szCs w:val="28"/>
              </w:rPr>
            </w:pPr>
          </w:p>
        </w:tc>
      </w:tr>
      <w:tr w:rsidR="009D7D35" w:rsidTr="009D7D35">
        <w:tc>
          <w:tcPr>
            <w:tcW w:w="3420" w:type="dxa"/>
          </w:tcPr>
          <w:p w:rsidR="009D7D35" w:rsidRPr="009D7D35" w:rsidRDefault="009D7D35" w:rsidP="009D7D35">
            <w:pPr>
              <w:spacing w:after="120"/>
              <w:ind w:right="-14"/>
              <w:rPr>
                <w:rFonts w:eastAsia="Cambria" w:cstheme="minorHAnsi"/>
                <w:b/>
                <w:bCs/>
                <w:szCs w:val="28"/>
              </w:rPr>
            </w:pPr>
            <w:r w:rsidRPr="009D7D35">
              <w:rPr>
                <w:rFonts w:eastAsia="Cambria" w:cstheme="minorHAnsi"/>
                <w:b/>
                <w:bCs/>
                <w:szCs w:val="28"/>
              </w:rPr>
              <w:t>Totals</w:t>
            </w:r>
          </w:p>
        </w:tc>
        <w:tc>
          <w:tcPr>
            <w:tcW w:w="1710" w:type="dxa"/>
          </w:tcPr>
          <w:p w:rsidR="009D7D35" w:rsidRPr="004211CA" w:rsidRDefault="009D7D35" w:rsidP="009D7D35">
            <w:pPr>
              <w:spacing w:after="120"/>
              <w:ind w:right="-14"/>
              <w:jc w:val="center"/>
              <w:rPr>
                <w:rFonts w:eastAsia="Cambria" w:cstheme="minorHAnsi"/>
                <w:bCs/>
                <w:color w:val="BFBFBF" w:themeColor="background1" w:themeShade="BF"/>
                <w:szCs w:val="28"/>
              </w:rPr>
            </w:pPr>
          </w:p>
        </w:tc>
      </w:tr>
    </w:tbl>
    <w:p w:rsidR="00C14C16" w:rsidRDefault="00C14C16" w:rsidP="005D75DE">
      <w:pPr>
        <w:spacing w:after="0"/>
        <w:rPr>
          <w:b/>
          <w:sz w:val="18"/>
        </w:rPr>
      </w:pPr>
    </w:p>
    <w:p w:rsidR="00640DE1" w:rsidRDefault="00640DE1" w:rsidP="005D75DE">
      <w:pPr>
        <w:spacing w:after="0"/>
        <w:rPr>
          <w:b/>
          <w:sz w:val="18"/>
        </w:rPr>
      </w:pPr>
    </w:p>
    <w:p w:rsidR="005B6223" w:rsidRDefault="005B6223">
      <w:pPr>
        <w:spacing w:after="0"/>
      </w:pPr>
    </w:p>
    <w:p w:rsidR="009D7D35" w:rsidRDefault="009D7D35" w:rsidP="00670E71">
      <w:pPr>
        <w:spacing w:before="21" w:after="120" w:line="240" w:lineRule="auto"/>
        <w:ind w:right="-14"/>
        <w:rPr>
          <w:rFonts w:ascii="Trebuchet MS" w:eastAsia="Cambria" w:hAnsi="Trebuchet MS" w:cs="Cambria"/>
          <w:b/>
          <w:bCs/>
          <w:color w:val="0054A4"/>
          <w:sz w:val="28"/>
          <w:szCs w:val="28"/>
        </w:rPr>
      </w:pPr>
    </w:p>
    <w:p w:rsidR="009D7D35" w:rsidRDefault="009D7D35" w:rsidP="00670E71">
      <w:pPr>
        <w:spacing w:before="21" w:after="120" w:line="240" w:lineRule="auto"/>
        <w:ind w:right="-14"/>
        <w:rPr>
          <w:rFonts w:ascii="Trebuchet MS" w:eastAsia="Cambria" w:hAnsi="Trebuchet MS" w:cs="Cambria"/>
          <w:b/>
          <w:bCs/>
          <w:color w:val="0054A4"/>
          <w:sz w:val="28"/>
          <w:szCs w:val="28"/>
        </w:rPr>
      </w:pPr>
    </w:p>
    <w:p w:rsidR="009D7D35" w:rsidRDefault="009D7D35" w:rsidP="00670E71">
      <w:pPr>
        <w:spacing w:before="21" w:after="120" w:line="240" w:lineRule="auto"/>
        <w:ind w:right="-14"/>
        <w:rPr>
          <w:rFonts w:ascii="Trebuchet MS" w:eastAsia="Cambria" w:hAnsi="Trebuchet MS" w:cs="Cambria"/>
          <w:b/>
          <w:bCs/>
          <w:color w:val="0054A4"/>
          <w:sz w:val="28"/>
          <w:szCs w:val="28"/>
        </w:rPr>
      </w:pPr>
    </w:p>
    <w:p w:rsidR="009D7D35" w:rsidRDefault="009D7D35" w:rsidP="00670E71">
      <w:pPr>
        <w:spacing w:before="21" w:after="120" w:line="240" w:lineRule="auto"/>
        <w:ind w:right="-14"/>
        <w:rPr>
          <w:rFonts w:ascii="Trebuchet MS" w:eastAsia="Cambria" w:hAnsi="Trebuchet MS" w:cs="Cambria"/>
          <w:b/>
          <w:bCs/>
          <w:color w:val="0054A4"/>
          <w:sz w:val="28"/>
          <w:szCs w:val="28"/>
        </w:rPr>
      </w:pPr>
    </w:p>
    <w:p w:rsidR="009D7D35" w:rsidRDefault="009D7D35" w:rsidP="00670E71">
      <w:pPr>
        <w:spacing w:before="21" w:after="120" w:line="240" w:lineRule="auto"/>
        <w:ind w:right="-14"/>
        <w:rPr>
          <w:rFonts w:ascii="Trebuchet MS" w:eastAsia="Cambria" w:hAnsi="Trebuchet MS" w:cs="Cambria"/>
          <w:b/>
          <w:bCs/>
          <w:color w:val="0054A4"/>
          <w:sz w:val="28"/>
          <w:szCs w:val="28"/>
        </w:rPr>
      </w:pPr>
    </w:p>
    <w:p w:rsidR="009D7D35" w:rsidRDefault="009D7D35" w:rsidP="00670E71">
      <w:pPr>
        <w:spacing w:before="21" w:after="120" w:line="240" w:lineRule="auto"/>
        <w:ind w:right="-14"/>
        <w:rPr>
          <w:rFonts w:ascii="Trebuchet MS" w:eastAsia="Cambria" w:hAnsi="Trebuchet MS" w:cs="Cambria"/>
          <w:b/>
          <w:bCs/>
          <w:color w:val="0054A4"/>
          <w:sz w:val="28"/>
          <w:szCs w:val="28"/>
        </w:rPr>
      </w:pPr>
    </w:p>
    <w:p w:rsidR="009D7D35" w:rsidRDefault="009D7D35" w:rsidP="00670E71">
      <w:pPr>
        <w:spacing w:before="21" w:after="120" w:line="240" w:lineRule="auto"/>
        <w:ind w:right="-14"/>
        <w:rPr>
          <w:rFonts w:ascii="Trebuchet MS" w:eastAsia="Cambria" w:hAnsi="Trebuchet MS" w:cs="Cambria"/>
          <w:b/>
          <w:bCs/>
          <w:color w:val="0054A4"/>
          <w:sz w:val="28"/>
          <w:szCs w:val="28"/>
        </w:rPr>
      </w:pPr>
    </w:p>
    <w:p w:rsidR="009D7D35" w:rsidRDefault="009D7D35" w:rsidP="00670E71">
      <w:pPr>
        <w:spacing w:before="21" w:after="120" w:line="240" w:lineRule="auto"/>
        <w:ind w:right="-14"/>
        <w:rPr>
          <w:rFonts w:ascii="Trebuchet MS" w:eastAsia="Cambria" w:hAnsi="Trebuchet MS" w:cs="Cambria"/>
          <w:b/>
          <w:bCs/>
          <w:color w:val="0054A4"/>
          <w:sz w:val="28"/>
          <w:szCs w:val="28"/>
        </w:rPr>
      </w:pPr>
    </w:p>
    <w:p w:rsidR="00670E71" w:rsidRPr="00A2615F" w:rsidRDefault="003C7DF3" w:rsidP="00670E71">
      <w:pPr>
        <w:spacing w:before="21" w:after="120" w:line="240" w:lineRule="auto"/>
        <w:ind w:right="-14"/>
        <w:rPr>
          <w:color w:val="0054A4"/>
        </w:rPr>
      </w:pPr>
      <w:r w:rsidRPr="00A2615F">
        <w:rPr>
          <w:rFonts w:ascii="Trebuchet MS" w:eastAsia="Cambria" w:hAnsi="Trebuchet MS" w:cs="Cambria"/>
          <w:b/>
          <w:bCs/>
          <w:color w:val="0054A4"/>
          <w:sz w:val="28"/>
          <w:szCs w:val="28"/>
        </w:rPr>
        <w:t>Feasibility &amp; Project Readiness</w:t>
      </w:r>
    </w:p>
    <w:p w:rsidR="008F10B5" w:rsidRPr="00670E71" w:rsidRDefault="00D33FC5" w:rsidP="003E7873">
      <w:pPr>
        <w:spacing w:before="21" w:after="120" w:line="240" w:lineRule="auto"/>
        <w:ind w:right="-14"/>
      </w:pPr>
      <w:r>
        <w:rPr>
          <w:noProof/>
        </w:rPr>
        <mc:AlternateContent>
          <mc:Choice Requires="wps">
            <w:drawing>
              <wp:anchor distT="0" distB="0" distL="114300" distR="114300" simplePos="0" relativeHeight="251669504" behindDoc="0" locked="0" layoutInCell="1" allowOverlap="1" wp14:anchorId="6D0BBA55" wp14:editId="75F84D5B">
                <wp:simplePos x="0" y="0"/>
                <wp:positionH relativeFrom="column">
                  <wp:posOffset>-10795</wp:posOffset>
                </wp:positionH>
                <wp:positionV relativeFrom="paragraph">
                  <wp:posOffset>487045</wp:posOffset>
                </wp:positionV>
                <wp:extent cx="6932295" cy="1254760"/>
                <wp:effectExtent l="8255" t="10795" r="12700" b="10795"/>
                <wp:wrapSquare wrapText="bothSides"/>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254760"/>
                        </a:xfrm>
                        <a:prstGeom prst="rect">
                          <a:avLst/>
                        </a:prstGeom>
                        <a:solidFill>
                          <a:srgbClr val="FFFFFF"/>
                        </a:solidFill>
                        <a:ln w="9525">
                          <a:solidFill>
                            <a:srgbClr val="000000"/>
                          </a:solidFill>
                          <a:miter lim="800000"/>
                          <a:headEnd/>
                          <a:tailEnd/>
                        </a:ln>
                      </wps:spPr>
                      <wps:txbx>
                        <w:txbxContent>
                          <w:p w:rsidR="00EA5DBD" w:rsidRDefault="00EA5DBD" w:rsidP="00EA5D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BBA55" id="Text Box 32" o:spid="_x0000_s1029" type="#_x0000_t202" style="position:absolute;margin-left:-.85pt;margin-top:38.35pt;width:545.85pt;height:9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SLwIAAFo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">
                <v:textbox>
                  <w:txbxContent>
                    <w:p w:rsidR="00EA5DBD" w:rsidRDefault="00EA5DBD" w:rsidP="00EA5DBD"/>
                  </w:txbxContent>
                </v:textbox>
                <w10:wrap type="square"/>
              </v:shape>
            </w:pict>
          </mc:Fallback>
        </mc:AlternateContent>
      </w:r>
      <w:r w:rsidR="00670E71" w:rsidRPr="00B13CF7">
        <w:rPr>
          <w:rFonts w:ascii="Calibri" w:eastAsia="Calibri" w:hAnsi="Calibri" w:cs="Calibri"/>
          <w:spacing w:val="1"/>
        </w:rPr>
        <w:t>If awarded TAP funding, the project must be completed within two years of obligating federal funds</w:t>
      </w:r>
      <w:r w:rsidR="00670E71">
        <w:rPr>
          <w:rFonts w:ascii="Calibri" w:eastAsia="Calibri" w:hAnsi="Calibri" w:cs="Calibri"/>
          <w:spacing w:val="1"/>
        </w:rPr>
        <w:t xml:space="preserve"> or approximately </w:t>
      </w:r>
      <w:r w:rsidR="004A23C8">
        <w:rPr>
          <w:rFonts w:ascii="Calibri" w:eastAsia="Calibri" w:hAnsi="Calibri" w:cs="Calibri"/>
          <w:spacing w:val="1"/>
        </w:rPr>
        <w:t xml:space="preserve">September </w:t>
      </w:r>
      <w:r w:rsidR="00AA2FA5">
        <w:rPr>
          <w:rFonts w:ascii="Calibri" w:eastAsia="Calibri" w:hAnsi="Calibri" w:cs="Calibri"/>
          <w:spacing w:val="1"/>
        </w:rPr>
        <w:t>202</w:t>
      </w:r>
      <w:r w:rsidR="004A23C8">
        <w:rPr>
          <w:rFonts w:ascii="Calibri" w:eastAsia="Calibri" w:hAnsi="Calibri" w:cs="Calibri"/>
          <w:spacing w:val="1"/>
        </w:rPr>
        <w:t>3</w:t>
      </w:r>
      <w:r w:rsidR="00670E71" w:rsidRPr="00B13CF7">
        <w:rPr>
          <w:rFonts w:ascii="Calibri" w:eastAsia="Calibri" w:hAnsi="Calibri" w:cs="Calibri"/>
          <w:spacing w:val="1"/>
        </w:rPr>
        <w:t>. Would the proposed project be able to meet this time line?</w:t>
      </w:r>
    </w:p>
    <w:p w:rsidR="008F10B5" w:rsidRDefault="008F10B5" w:rsidP="008F10B5">
      <w:pPr>
        <w:spacing w:before="50" w:after="0" w:line="240" w:lineRule="auto"/>
        <w:ind w:left="512" w:right="-20"/>
        <w:rPr>
          <w:rFonts w:ascii="Calibri" w:eastAsia="Calibri" w:hAnsi="Calibri" w:cs="Calibri"/>
          <w:i/>
          <w:spacing w:val="1"/>
        </w:rPr>
      </w:pPr>
    </w:p>
    <w:p w:rsidR="008F10B5" w:rsidRDefault="00D33FC5" w:rsidP="003E7873">
      <w:pPr>
        <w:spacing w:before="50" w:after="0" w:line="240" w:lineRule="auto"/>
        <w:ind w:right="-20"/>
        <w:rPr>
          <w:rFonts w:ascii="Calibri" w:eastAsia="Calibri" w:hAnsi="Calibri" w:cs="Calibri"/>
          <w:spacing w:val="1"/>
        </w:rPr>
      </w:pPr>
      <w:r>
        <w:rPr>
          <w:noProof/>
        </w:rPr>
        <mc:AlternateContent>
          <mc:Choice Requires="wps">
            <w:drawing>
              <wp:anchor distT="0" distB="0" distL="114300" distR="114300" simplePos="0" relativeHeight="251670528" behindDoc="0" locked="0" layoutInCell="1" allowOverlap="1" wp14:anchorId="51BC8D46" wp14:editId="4984A1F4">
                <wp:simplePos x="0" y="0"/>
                <wp:positionH relativeFrom="column">
                  <wp:posOffset>-10795</wp:posOffset>
                </wp:positionH>
                <wp:positionV relativeFrom="paragraph">
                  <wp:posOffset>495935</wp:posOffset>
                </wp:positionV>
                <wp:extent cx="6932295" cy="1254760"/>
                <wp:effectExtent l="8255" t="10160" r="12700" b="11430"/>
                <wp:wrapSquare wrapText="bothSides"/>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254760"/>
                        </a:xfrm>
                        <a:prstGeom prst="rect">
                          <a:avLst/>
                        </a:prstGeom>
                        <a:solidFill>
                          <a:srgbClr val="FFFFFF"/>
                        </a:solidFill>
                        <a:ln w="9525">
                          <a:solidFill>
                            <a:srgbClr val="000000"/>
                          </a:solidFill>
                          <a:miter lim="800000"/>
                          <a:headEnd/>
                          <a:tailEnd/>
                        </a:ln>
                      </wps:spPr>
                      <wps:txbx>
                        <w:txbxContent>
                          <w:p w:rsidR="00EA5DBD" w:rsidRDefault="00EA5DBD" w:rsidP="00EA5D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C8D46" id="Text Box 33" o:spid="_x0000_s1030" type="#_x0000_t202" style="position:absolute;margin-left:-.85pt;margin-top:39.05pt;width:545.85pt;height:9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">
                <v:textbox>
                  <w:txbxContent>
                    <w:p w:rsidR="00EA5DBD" w:rsidRDefault="00EA5DBD" w:rsidP="00EA5DBD"/>
                  </w:txbxContent>
                </v:textbox>
                <w10:wrap type="square"/>
              </v:shape>
            </w:pict>
          </mc:Fallback>
        </mc:AlternateContent>
      </w:r>
      <w:r w:rsidR="00292110" w:rsidRPr="00B13CF7">
        <w:rPr>
          <w:rFonts w:ascii="Calibri" w:eastAsia="Calibri" w:hAnsi="Calibri" w:cs="Calibri"/>
          <w:spacing w:val="1"/>
        </w:rPr>
        <w:t>If yes, are there any known contingencies that may delay the schedule (property acquisition, another project, assembly of additional funding, etc.)? Please explain.</w:t>
      </w:r>
    </w:p>
    <w:p w:rsidR="008B29A0" w:rsidRPr="00B13CF7" w:rsidRDefault="008B29A0" w:rsidP="00292110">
      <w:pPr>
        <w:spacing w:before="50" w:after="0" w:line="240" w:lineRule="auto"/>
        <w:ind w:left="512" w:right="-20"/>
        <w:rPr>
          <w:rFonts w:ascii="Calibri" w:eastAsia="Calibri" w:hAnsi="Calibri" w:cs="Calibri"/>
          <w:spacing w:val="1"/>
        </w:rPr>
      </w:pPr>
    </w:p>
    <w:p w:rsidR="004A23C8" w:rsidRDefault="004A23C8" w:rsidP="003E7873">
      <w:pPr>
        <w:spacing w:before="50" w:after="0" w:line="240" w:lineRule="auto"/>
        <w:ind w:right="-20"/>
        <w:rPr>
          <w:rFonts w:ascii="Calibri" w:eastAsia="Calibri" w:hAnsi="Calibri" w:cs="Calibri"/>
          <w:spacing w:val="1"/>
        </w:rPr>
      </w:pPr>
      <w:r>
        <w:rPr>
          <w:rFonts w:ascii="Calibri" w:eastAsia="Calibri" w:hAnsi="Calibri" w:cs="Calibri"/>
          <w:spacing w:val="1"/>
        </w:rPr>
        <w:t>Has the DDOT office has an opportunity to offer comments regarding the project scope and conceptual plans? Please explain.</w:t>
      </w:r>
    </w:p>
    <w:p w:rsidR="004A23C8" w:rsidRDefault="004A23C8" w:rsidP="003E7873">
      <w:pPr>
        <w:spacing w:before="50" w:after="0" w:line="240" w:lineRule="auto"/>
        <w:ind w:right="-20"/>
        <w:rPr>
          <w:rFonts w:ascii="Calibri" w:eastAsia="Calibri" w:hAnsi="Calibri" w:cs="Calibri"/>
          <w:spacing w:val="1"/>
        </w:rPr>
      </w:pPr>
      <w:r>
        <w:rPr>
          <w:noProof/>
        </w:rPr>
        <mc:AlternateContent>
          <mc:Choice Requires="wps">
            <w:drawing>
              <wp:anchor distT="0" distB="0" distL="114300" distR="114300" simplePos="0" relativeHeight="251756544" behindDoc="0" locked="0" layoutInCell="1" allowOverlap="1" wp14:anchorId="13AA5C1C" wp14:editId="099C5194">
                <wp:simplePos x="0" y="0"/>
                <wp:positionH relativeFrom="column">
                  <wp:posOffset>0</wp:posOffset>
                </wp:positionH>
                <wp:positionV relativeFrom="paragraph">
                  <wp:posOffset>209550</wp:posOffset>
                </wp:positionV>
                <wp:extent cx="6932295" cy="1254760"/>
                <wp:effectExtent l="8255" t="10160" r="12700" b="11430"/>
                <wp:wrapSquare wrapText="bothSides"/>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254760"/>
                        </a:xfrm>
                        <a:prstGeom prst="rect">
                          <a:avLst/>
                        </a:prstGeom>
                        <a:solidFill>
                          <a:srgbClr val="FFFFFF"/>
                        </a:solidFill>
                        <a:ln w="9525">
                          <a:solidFill>
                            <a:srgbClr val="000000"/>
                          </a:solidFill>
                          <a:miter lim="800000"/>
                          <a:headEnd/>
                          <a:tailEnd/>
                        </a:ln>
                      </wps:spPr>
                      <wps:txbx>
                        <w:txbxContent>
                          <w:p w:rsidR="004A23C8" w:rsidRDefault="004A23C8" w:rsidP="004A23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A5C1C" id="_x0000_s1031" type="#_x0000_t202" style="position:absolute;margin-left:0;margin-top:16.5pt;width:545.85pt;height:98.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">
                <v:textbox>
                  <w:txbxContent>
                    <w:p w:rsidR="004A23C8" w:rsidRDefault="004A23C8" w:rsidP="004A23C8"/>
                  </w:txbxContent>
                </v:textbox>
                <w10:wrap type="square"/>
              </v:shape>
            </w:pict>
          </mc:Fallback>
        </mc:AlternateContent>
      </w:r>
    </w:p>
    <w:p w:rsidR="008F10B5" w:rsidRDefault="00D33FC5" w:rsidP="003E7873">
      <w:pPr>
        <w:spacing w:before="50" w:after="0" w:line="240" w:lineRule="auto"/>
        <w:ind w:right="-20"/>
        <w:rPr>
          <w:rFonts w:ascii="Calibri" w:eastAsia="Calibri" w:hAnsi="Calibri" w:cs="Calibri"/>
          <w:spacing w:val="1"/>
        </w:rPr>
      </w:pPr>
      <w:r>
        <w:rPr>
          <w:rFonts w:ascii="Calibri" w:eastAsia="Calibri" w:hAnsi="Calibri" w:cs="Calibri"/>
          <w:noProof/>
          <w:spacing w:val="1"/>
        </w:rPr>
        <mc:AlternateContent>
          <mc:Choice Requires="wps">
            <w:drawing>
              <wp:anchor distT="0" distB="0" distL="114300" distR="114300" simplePos="0" relativeHeight="251671552" behindDoc="0" locked="0" layoutInCell="1" allowOverlap="1" wp14:anchorId="0045DA39" wp14:editId="12D16240">
                <wp:simplePos x="0" y="0"/>
                <wp:positionH relativeFrom="column">
                  <wp:posOffset>-10795</wp:posOffset>
                </wp:positionH>
                <wp:positionV relativeFrom="paragraph">
                  <wp:posOffset>495935</wp:posOffset>
                </wp:positionV>
                <wp:extent cx="6932295" cy="1254760"/>
                <wp:effectExtent l="8255" t="10160" r="12700" b="11430"/>
                <wp:wrapSquare wrapText="bothSides"/>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254760"/>
                        </a:xfrm>
                        <a:prstGeom prst="rect">
                          <a:avLst/>
                        </a:prstGeom>
                        <a:solidFill>
                          <a:srgbClr val="FFFFFF"/>
                        </a:solidFill>
                        <a:ln w="9525">
                          <a:solidFill>
                            <a:srgbClr val="000000"/>
                          </a:solidFill>
                          <a:miter lim="800000"/>
                          <a:headEnd/>
                          <a:tailEnd/>
                        </a:ln>
                      </wps:spPr>
                      <wps:txbx>
                        <w:txbxContent>
                          <w:p w:rsidR="00EA5DBD" w:rsidRDefault="00EA5DBD" w:rsidP="00EA5D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45DA39" id="Text Box 34" o:spid="_x0000_s1032" type="#_x0000_t202" style="position:absolute;margin-left:-.85pt;margin-top:39.05pt;width:545.85pt;height:9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SNLwIAAFo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">
                <v:textbox>
                  <w:txbxContent>
                    <w:p w:rsidR="00EA5DBD" w:rsidRDefault="00EA5DBD" w:rsidP="00EA5DBD"/>
                  </w:txbxContent>
                </v:textbox>
                <w10:wrap type="square"/>
              </v:shape>
            </w:pict>
          </mc:Fallback>
        </mc:AlternateContent>
      </w:r>
      <w:r w:rsidR="00292110" w:rsidRPr="00B13CF7">
        <w:rPr>
          <w:rFonts w:ascii="Calibri" w:eastAsia="Calibri" w:hAnsi="Calibri" w:cs="Calibri"/>
          <w:spacing w:val="1"/>
        </w:rPr>
        <w:t>In some cases project</w:t>
      </w:r>
      <w:r w:rsidR="00AA7925" w:rsidRPr="00B13CF7">
        <w:rPr>
          <w:rFonts w:ascii="Calibri" w:eastAsia="Calibri" w:hAnsi="Calibri" w:cs="Calibri"/>
          <w:spacing w:val="1"/>
        </w:rPr>
        <w:t xml:space="preserve">s </w:t>
      </w:r>
      <w:r w:rsidR="00EB0E79">
        <w:rPr>
          <w:rFonts w:ascii="Calibri" w:eastAsia="Calibri" w:hAnsi="Calibri" w:cs="Calibri"/>
          <w:spacing w:val="1"/>
        </w:rPr>
        <w:t>may</w:t>
      </w:r>
      <w:r w:rsidR="00AA7925" w:rsidRPr="00B13CF7">
        <w:rPr>
          <w:rFonts w:ascii="Calibri" w:eastAsia="Calibri" w:hAnsi="Calibri" w:cs="Calibri"/>
          <w:spacing w:val="1"/>
        </w:rPr>
        <w:t xml:space="preserve"> only be partially funded. Describe how you will bring this project to completion if awarded less than the requested amount.</w:t>
      </w:r>
    </w:p>
    <w:p w:rsidR="008B29A0" w:rsidRDefault="008B29A0" w:rsidP="008F10B5">
      <w:pPr>
        <w:spacing w:before="50" w:after="0" w:line="240" w:lineRule="auto"/>
        <w:ind w:left="512" w:right="-20"/>
        <w:rPr>
          <w:rFonts w:ascii="Calibri" w:eastAsia="Calibri" w:hAnsi="Calibri" w:cs="Calibri"/>
          <w:spacing w:val="1"/>
        </w:rPr>
      </w:pPr>
    </w:p>
    <w:p w:rsidR="003E7873" w:rsidRDefault="003E7873" w:rsidP="008F10B5">
      <w:pPr>
        <w:spacing w:before="50" w:after="0" w:line="240" w:lineRule="auto"/>
        <w:ind w:left="512" w:right="-20"/>
        <w:rPr>
          <w:rFonts w:ascii="Calibri" w:eastAsia="Calibri" w:hAnsi="Calibri" w:cs="Calibri"/>
          <w:spacing w:val="1"/>
        </w:rPr>
      </w:pPr>
    </w:p>
    <w:p w:rsidR="004A23C8" w:rsidRDefault="004A23C8" w:rsidP="008F10B5">
      <w:pPr>
        <w:spacing w:before="50" w:after="0" w:line="240" w:lineRule="auto"/>
        <w:ind w:left="512" w:right="-20"/>
        <w:rPr>
          <w:rFonts w:ascii="Calibri" w:eastAsia="Calibri" w:hAnsi="Calibri" w:cs="Calibri"/>
          <w:spacing w:val="1"/>
        </w:rPr>
      </w:pPr>
    </w:p>
    <w:p w:rsidR="004A23C8" w:rsidRDefault="004A23C8" w:rsidP="008F10B5">
      <w:pPr>
        <w:spacing w:before="50" w:after="0" w:line="240" w:lineRule="auto"/>
        <w:ind w:left="512" w:right="-20"/>
        <w:rPr>
          <w:rFonts w:ascii="Calibri" w:eastAsia="Calibri" w:hAnsi="Calibri" w:cs="Calibri"/>
          <w:spacing w:val="1"/>
        </w:rPr>
      </w:pPr>
    </w:p>
    <w:p w:rsidR="004A23C8" w:rsidRPr="00B13CF7" w:rsidRDefault="004A23C8" w:rsidP="008F10B5">
      <w:pPr>
        <w:spacing w:before="50" w:after="0" w:line="240" w:lineRule="auto"/>
        <w:ind w:left="512" w:right="-20"/>
        <w:rPr>
          <w:rFonts w:ascii="Calibri" w:eastAsia="Calibri" w:hAnsi="Calibri" w:cs="Calibri"/>
          <w:spacing w:val="1"/>
        </w:rPr>
      </w:pPr>
    </w:p>
    <w:p w:rsidR="003E7873" w:rsidRPr="00A2615F" w:rsidRDefault="003E7873" w:rsidP="003E7873">
      <w:pPr>
        <w:spacing w:before="21" w:after="120" w:line="240" w:lineRule="auto"/>
        <w:ind w:right="-14"/>
        <w:rPr>
          <w:color w:val="0054A4"/>
        </w:rPr>
      </w:pPr>
      <w:r>
        <w:rPr>
          <w:rFonts w:ascii="Trebuchet MS" w:eastAsia="Cambria" w:hAnsi="Trebuchet MS" w:cs="Cambria"/>
          <w:b/>
          <w:bCs/>
          <w:color w:val="0054A4"/>
          <w:sz w:val="28"/>
          <w:szCs w:val="28"/>
        </w:rPr>
        <w:t>Maintenance Planning</w:t>
      </w:r>
    </w:p>
    <w:p w:rsidR="003E7873" w:rsidRPr="003E7873" w:rsidRDefault="00D33FC5" w:rsidP="003E7873">
      <w:pPr>
        <w:spacing w:before="21" w:after="120" w:line="240" w:lineRule="auto"/>
        <w:ind w:right="-14"/>
        <w:rPr>
          <w:rFonts w:ascii="Calibri" w:eastAsia="Calibri" w:hAnsi="Calibri" w:cs="Calibri"/>
          <w:spacing w:val="1"/>
        </w:rPr>
      </w:pPr>
      <w:r>
        <w:rPr>
          <w:noProof/>
        </w:rPr>
        <mc:AlternateContent>
          <mc:Choice Requires="wps">
            <w:drawing>
              <wp:anchor distT="0" distB="0" distL="114300" distR="114300" simplePos="0" relativeHeight="251680768" behindDoc="0" locked="0" layoutInCell="1" allowOverlap="1" wp14:anchorId="05B2E4CE" wp14:editId="3B00737B">
                <wp:simplePos x="0" y="0"/>
                <wp:positionH relativeFrom="column">
                  <wp:posOffset>-10795</wp:posOffset>
                </wp:positionH>
                <wp:positionV relativeFrom="paragraph">
                  <wp:posOffset>480695</wp:posOffset>
                </wp:positionV>
                <wp:extent cx="6932295" cy="1254760"/>
                <wp:effectExtent l="8255" t="13970" r="12700" b="7620"/>
                <wp:wrapSquare wrapText="bothSides"/>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254760"/>
                        </a:xfrm>
                        <a:prstGeom prst="rect">
                          <a:avLst/>
                        </a:prstGeom>
                        <a:solidFill>
                          <a:srgbClr val="FFFFFF"/>
                        </a:solidFill>
                        <a:ln w="9525">
                          <a:solidFill>
                            <a:srgbClr val="000000"/>
                          </a:solidFill>
                          <a:miter lim="800000"/>
                          <a:headEnd/>
                          <a:tailEnd/>
                        </a:ln>
                      </wps:spPr>
                      <wps:txbx>
                        <w:txbxContent>
                          <w:p w:rsidR="003E7873" w:rsidRDefault="003E7873" w:rsidP="003E78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2E4CE" id="Text Box 44" o:spid="_x0000_s1033" type="#_x0000_t202" style="position:absolute;margin-left:-.85pt;margin-top:37.85pt;width:545.85pt;height:9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meLwIAAFk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">
                <v:textbox>
                  <w:txbxContent>
                    <w:p w:rsidR="003E7873" w:rsidRDefault="003E7873" w:rsidP="003E7873"/>
                  </w:txbxContent>
                </v:textbox>
                <w10:wrap type="square"/>
              </v:shape>
            </w:pict>
          </mc:Fallback>
        </mc:AlternateContent>
      </w:r>
      <w:r w:rsidR="003E7873">
        <w:rPr>
          <w:noProof/>
        </w:rPr>
        <w:t>TAP</w:t>
      </w:r>
      <w:r w:rsidR="003E7873" w:rsidRPr="003E7873">
        <w:rPr>
          <w:rFonts w:ascii="Calibri" w:eastAsia="Calibri" w:hAnsi="Calibri" w:cs="Calibri"/>
          <w:spacing w:val="1"/>
        </w:rPr>
        <w:t xml:space="preserve"> funds cannot be used for maintenance</w:t>
      </w:r>
      <w:r w:rsidR="003E7873">
        <w:rPr>
          <w:rFonts w:ascii="Calibri" w:eastAsia="Calibri" w:hAnsi="Calibri" w:cs="Calibri"/>
          <w:spacing w:val="1"/>
        </w:rPr>
        <w:t xml:space="preserve"> </w:t>
      </w:r>
      <w:r w:rsidR="003E7873" w:rsidRPr="003E7873">
        <w:rPr>
          <w:rFonts w:ascii="Calibri" w:eastAsia="Calibri" w:hAnsi="Calibri" w:cs="Calibri"/>
          <w:spacing w:val="1"/>
        </w:rPr>
        <w:t xml:space="preserve">activities. Please </w:t>
      </w:r>
      <w:r w:rsidR="003E7873">
        <w:rPr>
          <w:rFonts w:ascii="Calibri" w:eastAsia="Calibri" w:hAnsi="Calibri" w:cs="Calibri"/>
          <w:spacing w:val="1"/>
        </w:rPr>
        <w:t xml:space="preserve">describe </w:t>
      </w:r>
      <w:r w:rsidR="003E7873" w:rsidRPr="003E7873">
        <w:rPr>
          <w:rFonts w:ascii="Calibri" w:eastAsia="Calibri" w:hAnsi="Calibri" w:cs="Calibri"/>
          <w:spacing w:val="1"/>
        </w:rPr>
        <w:t>how your organization will maintain the</w:t>
      </w:r>
      <w:r w:rsidR="003E7873">
        <w:rPr>
          <w:rFonts w:ascii="Calibri" w:eastAsia="Calibri" w:hAnsi="Calibri" w:cs="Calibri"/>
          <w:spacing w:val="1"/>
        </w:rPr>
        <w:t xml:space="preserve"> project</w:t>
      </w:r>
      <w:r w:rsidR="003E7873" w:rsidRPr="003E7873">
        <w:rPr>
          <w:rFonts w:ascii="Calibri" w:eastAsia="Calibri" w:hAnsi="Calibri" w:cs="Calibri"/>
          <w:spacing w:val="1"/>
        </w:rPr>
        <w:t>. If the project is approved for funding, a signed maintenance agreement will</w:t>
      </w:r>
      <w:r w:rsidR="003E7873">
        <w:rPr>
          <w:rFonts w:ascii="Calibri" w:eastAsia="Calibri" w:hAnsi="Calibri" w:cs="Calibri"/>
          <w:spacing w:val="1"/>
        </w:rPr>
        <w:t xml:space="preserve"> </w:t>
      </w:r>
      <w:r w:rsidR="003E7873" w:rsidRPr="003E7873">
        <w:rPr>
          <w:rFonts w:ascii="Calibri" w:eastAsia="Calibri" w:hAnsi="Calibri" w:cs="Calibri"/>
          <w:spacing w:val="1"/>
        </w:rPr>
        <w:t>be required.</w:t>
      </w:r>
    </w:p>
    <w:p w:rsidR="003E7873" w:rsidRDefault="003E7873" w:rsidP="003E7873">
      <w:pPr>
        <w:spacing w:before="50" w:after="0" w:line="240" w:lineRule="auto"/>
        <w:ind w:left="512" w:right="-20"/>
        <w:rPr>
          <w:rFonts w:ascii="Calibri" w:eastAsia="Calibri" w:hAnsi="Calibri" w:cs="Calibri"/>
          <w:i/>
          <w:spacing w:val="1"/>
        </w:rPr>
      </w:pPr>
    </w:p>
    <w:p w:rsidR="004B6F40" w:rsidRDefault="004B6F40" w:rsidP="0084762A">
      <w:pPr>
        <w:spacing w:before="21" w:after="120" w:line="240" w:lineRule="auto"/>
        <w:ind w:right="-14"/>
        <w:rPr>
          <w:rFonts w:ascii="Trebuchet MS" w:eastAsia="Cambria" w:hAnsi="Trebuchet MS" w:cs="Cambria"/>
          <w:b/>
          <w:bCs/>
          <w:color w:val="0054A4"/>
          <w:sz w:val="28"/>
          <w:szCs w:val="28"/>
        </w:rPr>
      </w:pPr>
    </w:p>
    <w:p w:rsidR="0084762A" w:rsidRPr="00A2615F" w:rsidRDefault="0084762A" w:rsidP="0084762A">
      <w:pPr>
        <w:spacing w:before="21" w:after="120" w:line="240" w:lineRule="auto"/>
        <w:ind w:right="-14"/>
        <w:rPr>
          <w:color w:val="0054A4"/>
        </w:rPr>
      </w:pPr>
      <w:r w:rsidRPr="00A2615F">
        <w:rPr>
          <w:rFonts w:ascii="Trebuchet MS" w:eastAsia="Cambria" w:hAnsi="Trebuchet MS" w:cs="Cambria"/>
          <w:b/>
          <w:bCs/>
          <w:color w:val="0054A4"/>
          <w:sz w:val="28"/>
          <w:szCs w:val="28"/>
        </w:rPr>
        <w:t>Selection Criteria</w:t>
      </w:r>
    </w:p>
    <w:p w:rsidR="00B13CF7" w:rsidRDefault="007811BB" w:rsidP="008B29A0">
      <w:pPr>
        <w:pStyle w:val="ListParagraph"/>
        <w:numPr>
          <w:ilvl w:val="0"/>
          <w:numId w:val="2"/>
        </w:numPr>
        <w:spacing w:before="59" w:after="0"/>
        <w:ind w:right="327"/>
        <w:rPr>
          <w:rFonts w:ascii="Calibri" w:eastAsia="Calibri" w:hAnsi="Calibri" w:cs="Calibri"/>
        </w:rPr>
      </w:pPr>
      <w:r>
        <w:rPr>
          <w:rFonts w:ascii="Calibri" w:eastAsia="Calibri" w:hAnsi="Calibri" w:cs="Calibri"/>
        </w:rPr>
        <w:t xml:space="preserve">Describe the extent to which the project improves transportation choices or enhances </w:t>
      </w:r>
      <w:r w:rsidR="00957DD0">
        <w:rPr>
          <w:rFonts w:ascii="Calibri" w:eastAsia="Calibri" w:hAnsi="Calibri" w:cs="Calibri"/>
        </w:rPr>
        <w:t>the travel experience</w:t>
      </w:r>
      <w:r>
        <w:rPr>
          <w:rFonts w:ascii="Calibri" w:eastAsia="Calibri" w:hAnsi="Calibri" w:cs="Calibri"/>
        </w:rPr>
        <w:t xml:space="preserve"> for </w:t>
      </w:r>
      <w:r w:rsidR="00A03100">
        <w:rPr>
          <w:rFonts w:ascii="Calibri" w:eastAsia="Calibri" w:hAnsi="Calibri" w:cs="Calibri"/>
        </w:rPr>
        <w:t>users</w:t>
      </w:r>
      <w:r w:rsidR="00957DD0">
        <w:rPr>
          <w:rFonts w:ascii="Calibri" w:eastAsia="Calibri" w:hAnsi="Calibri" w:cs="Calibri"/>
        </w:rPr>
        <w:t>.</w:t>
      </w:r>
      <w:r w:rsidR="00B22A7B">
        <w:rPr>
          <w:rFonts w:ascii="Calibri" w:eastAsia="Calibri" w:hAnsi="Calibri" w:cs="Calibri"/>
        </w:rPr>
        <w:t xml:space="preserve"> </w:t>
      </w:r>
    </w:p>
    <w:p w:rsidR="008B29A0" w:rsidRPr="008B29A0" w:rsidRDefault="008B29A0" w:rsidP="008B29A0">
      <w:pPr>
        <w:pStyle w:val="ListParagraph"/>
        <w:spacing w:before="59" w:after="0"/>
        <w:ind w:left="460" w:right="327"/>
        <w:rPr>
          <w:rFonts w:ascii="Calibri" w:eastAsia="Calibri" w:hAnsi="Calibri" w:cs="Calibri"/>
        </w:rPr>
      </w:pPr>
    </w:p>
    <w:p w:rsidR="00914CDD" w:rsidRDefault="00793648">
      <w:pPr>
        <w:spacing w:before="33" w:after="0" w:line="240" w:lineRule="auto"/>
        <w:ind w:left="512" w:right="-20"/>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72576" behindDoc="0" locked="0" layoutInCell="1" allowOverlap="1" wp14:anchorId="01357E4F" wp14:editId="7C3B3EF0">
                <wp:simplePos x="0" y="0"/>
                <wp:positionH relativeFrom="column">
                  <wp:posOffset>-11430</wp:posOffset>
                </wp:positionH>
                <wp:positionV relativeFrom="paragraph">
                  <wp:posOffset>15240</wp:posOffset>
                </wp:positionV>
                <wp:extent cx="6858000" cy="1627505"/>
                <wp:effectExtent l="0" t="0" r="19050" b="10795"/>
                <wp:wrapSquare wrapText="bothSides"/>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27505"/>
                        </a:xfrm>
                        <a:prstGeom prst="rect">
                          <a:avLst/>
                        </a:prstGeom>
                        <a:solidFill>
                          <a:srgbClr val="FFFFFF"/>
                        </a:solidFill>
                        <a:ln w="9525">
                          <a:solidFill>
                            <a:srgbClr val="000000"/>
                          </a:solidFill>
                          <a:miter lim="800000"/>
                          <a:headEnd/>
                          <a:tailEnd/>
                        </a:ln>
                      </wps:spPr>
                      <wps:txbx>
                        <w:txbxContent>
                          <w:p w:rsidR="00EA5DBD" w:rsidRDefault="00EA5DBD" w:rsidP="00EA5D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357E4F" id="Text Box 35" o:spid="_x0000_s1034" type="#_x0000_t202" style="position:absolute;left:0;text-align:left;margin-left:-.9pt;margin-top:1.2pt;width:540pt;height:12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">
                <v:textbox>
                  <w:txbxContent>
                    <w:p w:rsidR="00EA5DBD" w:rsidRDefault="00EA5DBD" w:rsidP="00EA5DBD"/>
                  </w:txbxContent>
                </v:textbox>
                <w10:wrap type="square"/>
              </v:shape>
            </w:pict>
          </mc:Fallback>
        </mc:AlternateContent>
      </w:r>
    </w:p>
    <w:p w:rsidR="00793648" w:rsidRDefault="00793648">
      <w:pPr>
        <w:spacing w:before="2" w:after="0" w:line="220" w:lineRule="exact"/>
      </w:pPr>
    </w:p>
    <w:p w:rsidR="00914CDD" w:rsidRDefault="00B46290" w:rsidP="007811BB">
      <w:pPr>
        <w:pStyle w:val="ListParagraph"/>
        <w:numPr>
          <w:ilvl w:val="0"/>
          <w:numId w:val="2"/>
        </w:numPr>
        <w:spacing w:after="0" w:line="275" w:lineRule="auto"/>
        <w:ind w:right="144"/>
        <w:rPr>
          <w:rFonts w:ascii="Calibri" w:eastAsia="Calibri" w:hAnsi="Calibri" w:cs="Calibri"/>
        </w:rPr>
      </w:pPr>
      <w:r w:rsidRPr="007811BB">
        <w:rPr>
          <w:rFonts w:ascii="Calibri" w:eastAsia="Calibri" w:hAnsi="Calibri" w:cs="Calibri"/>
          <w:spacing w:val="1"/>
        </w:rPr>
        <w:t>D</w:t>
      </w:r>
      <w:r w:rsidRPr="007811BB">
        <w:rPr>
          <w:rFonts w:ascii="Calibri" w:eastAsia="Calibri" w:hAnsi="Calibri" w:cs="Calibri"/>
        </w:rPr>
        <w:t>escri</w:t>
      </w:r>
      <w:r w:rsidRPr="007811BB">
        <w:rPr>
          <w:rFonts w:ascii="Calibri" w:eastAsia="Calibri" w:hAnsi="Calibri" w:cs="Calibri"/>
          <w:spacing w:val="-3"/>
        </w:rPr>
        <w:t>b</w:t>
      </w:r>
      <w:r w:rsidRPr="007811BB">
        <w:rPr>
          <w:rFonts w:ascii="Calibri" w:eastAsia="Calibri" w:hAnsi="Calibri" w:cs="Calibri"/>
        </w:rPr>
        <w:t>e</w:t>
      </w:r>
      <w:r w:rsidRPr="007811BB">
        <w:rPr>
          <w:rFonts w:ascii="Calibri" w:eastAsia="Calibri" w:hAnsi="Calibri" w:cs="Calibri"/>
          <w:spacing w:val="1"/>
        </w:rPr>
        <w:t xml:space="preserve"> </w:t>
      </w:r>
      <w:r w:rsidRPr="007811BB">
        <w:rPr>
          <w:rFonts w:ascii="Calibri" w:eastAsia="Calibri" w:hAnsi="Calibri" w:cs="Calibri"/>
          <w:spacing w:val="-1"/>
        </w:rPr>
        <w:t>ho</w:t>
      </w:r>
      <w:r w:rsidRPr="007811BB">
        <w:rPr>
          <w:rFonts w:ascii="Calibri" w:eastAsia="Calibri" w:hAnsi="Calibri" w:cs="Calibri"/>
        </w:rPr>
        <w:t>w</w:t>
      </w:r>
      <w:r w:rsidRPr="007811BB">
        <w:rPr>
          <w:rFonts w:ascii="Calibri" w:eastAsia="Calibri" w:hAnsi="Calibri" w:cs="Calibri"/>
          <w:spacing w:val="1"/>
        </w:rPr>
        <w:t xml:space="preserve"> </w:t>
      </w:r>
      <w:r w:rsidRPr="007811BB">
        <w:rPr>
          <w:rFonts w:ascii="Calibri" w:eastAsia="Calibri" w:hAnsi="Calibri" w:cs="Calibri"/>
        </w:rPr>
        <w:t>t</w:t>
      </w:r>
      <w:r w:rsidRPr="007811BB">
        <w:rPr>
          <w:rFonts w:ascii="Calibri" w:eastAsia="Calibri" w:hAnsi="Calibri" w:cs="Calibri"/>
          <w:spacing w:val="-3"/>
        </w:rPr>
        <w:t>h</w:t>
      </w:r>
      <w:r w:rsidRPr="007811BB">
        <w:rPr>
          <w:rFonts w:ascii="Calibri" w:eastAsia="Calibri" w:hAnsi="Calibri" w:cs="Calibri"/>
        </w:rPr>
        <w:t>e</w:t>
      </w:r>
      <w:r w:rsidRPr="007811BB">
        <w:rPr>
          <w:rFonts w:ascii="Calibri" w:eastAsia="Calibri" w:hAnsi="Calibri" w:cs="Calibri"/>
          <w:spacing w:val="1"/>
        </w:rPr>
        <w:t xml:space="preserve"> </w:t>
      </w:r>
      <w:r w:rsidRPr="007811BB">
        <w:rPr>
          <w:rFonts w:ascii="Calibri" w:eastAsia="Calibri" w:hAnsi="Calibri" w:cs="Calibri"/>
          <w:spacing w:val="-1"/>
        </w:rPr>
        <w:t>p</w:t>
      </w:r>
      <w:r w:rsidRPr="007811BB">
        <w:rPr>
          <w:rFonts w:ascii="Calibri" w:eastAsia="Calibri" w:hAnsi="Calibri" w:cs="Calibri"/>
        </w:rPr>
        <w:t>r</w:t>
      </w:r>
      <w:r w:rsidRPr="007811BB">
        <w:rPr>
          <w:rFonts w:ascii="Calibri" w:eastAsia="Calibri" w:hAnsi="Calibri" w:cs="Calibri"/>
          <w:spacing w:val="1"/>
        </w:rPr>
        <w:t>o</w:t>
      </w:r>
      <w:r w:rsidRPr="007811BB">
        <w:rPr>
          <w:rFonts w:ascii="Calibri" w:eastAsia="Calibri" w:hAnsi="Calibri" w:cs="Calibri"/>
          <w:spacing w:val="-2"/>
        </w:rPr>
        <w:t>j</w:t>
      </w:r>
      <w:r w:rsidRPr="007811BB">
        <w:rPr>
          <w:rFonts w:ascii="Calibri" w:eastAsia="Calibri" w:hAnsi="Calibri" w:cs="Calibri"/>
        </w:rPr>
        <w:t>ect</w:t>
      </w:r>
      <w:r w:rsidRPr="007811BB">
        <w:rPr>
          <w:rFonts w:ascii="Calibri" w:eastAsia="Calibri" w:hAnsi="Calibri" w:cs="Calibri"/>
          <w:spacing w:val="-1"/>
        </w:rPr>
        <w:t xml:space="preserve"> </w:t>
      </w:r>
      <w:r w:rsidRPr="007811BB">
        <w:rPr>
          <w:rFonts w:ascii="Calibri" w:eastAsia="Calibri" w:hAnsi="Calibri" w:cs="Calibri"/>
          <w:spacing w:val="-3"/>
        </w:rPr>
        <w:t>p</w:t>
      </w:r>
      <w:r w:rsidRPr="007811BB">
        <w:rPr>
          <w:rFonts w:ascii="Calibri" w:eastAsia="Calibri" w:hAnsi="Calibri" w:cs="Calibri"/>
        </w:rPr>
        <w:t>r</w:t>
      </w:r>
      <w:r w:rsidRPr="007811BB">
        <w:rPr>
          <w:rFonts w:ascii="Calibri" w:eastAsia="Calibri" w:hAnsi="Calibri" w:cs="Calibri"/>
          <w:spacing w:val="1"/>
        </w:rPr>
        <w:t>ov</w:t>
      </w:r>
      <w:r w:rsidRPr="007811BB">
        <w:rPr>
          <w:rFonts w:ascii="Calibri" w:eastAsia="Calibri" w:hAnsi="Calibri" w:cs="Calibri"/>
        </w:rPr>
        <w:t>i</w:t>
      </w:r>
      <w:r w:rsidRPr="007811BB">
        <w:rPr>
          <w:rFonts w:ascii="Calibri" w:eastAsia="Calibri" w:hAnsi="Calibri" w:cs="Calibri"/>
          <w:spacing w:val="-1"/>
        </w:rPr>
        <w:t>d</w:t>
      </w:r>
      <w:r w:rsidRPr="007811BB">
        <w:rPr>
          <w:rFonts w:ascii="Calibri" w:eastAsia="Calibri" w:hAnsi="Calibri" w:cs="Calibri"/>
          <w:spacing w:val="-2"/>
        </w:rPr>
        <w:t>e</w:t>
      </w:r>
      <w:r w:rsidRPr="007811BB">
        <w:rPr>
          <w:rFonts w:ascii="Calibri" w:eastAsia="Calibri" w:hAnsi="Calibri" w:cs="Calibri"/>
        </w:rPr>
        <w:t>s</w:t>
      </w:r>
      <w:r w:rsidRPr="007811BB">
        <w:rPr>
          <w:rFonts w:ascii="Calibri" w:eastAsia="Calibri" w:hAnsi="Calibri" w:cs="Calibri"/>
          <w:spacing w:val="1"/>
        </w:rPr>
        <w:t xml:space="preserve"> </w:t>
      </w:r>
      <w:r w:rsidRPr="007811BB">
        <w:rPr>
          <w:rFonts w:ascii="Calibri" w:eastAsia="Calibri" w:hAnsi="Calibri" w:cs="Calibri"/>
        </w:rPr>
        <w:t xml:space="preserve">a </w:t>
      </w:r>
      <w:r w:rsidRPr="007811BB">
        <w:rPr>
          <w:rFonts w:ascii="Calibri" w:eastAsia="Calibri" w:hAnsi="Calibri" w:cs="Calibri"/>
          <w:spacing w:val="-2"/>
        </w:rPr>
        <w:t>c</w:t>
      </w:r>
      <w:r w:rsidRPr="007811BB">
        <w:rPr>
          <w:rFonts w:ascii="Calibri" w:eastAsia="Calibri" w:hAnsi="Calibri" w:cs="Calibri"/>
          <w:spacing w:val="1"/>
        </w:rPr>
        <w:t>o</w:t>
      </w:r>
      <w:r w:rsidRPr="007811BB">
        <w:rPr>
          <w:rFonts w:ascii="Calibri" w:eastAsia="Calibri" w:hAnsi="Calibri" w:cs="Calibri"/>
          <w:spacing w:val="-1"/>
        </w:rPr>
        <w:t>nn</w:t>
      </w:r>
      <w:r w:rsidRPr="007811BB">
        <w:rPr>
          <w:rFonts w:ascii="Calibri" w:eastAsia="Calibri" w:hAnsi="Calibri" w:cs="Calibri"/>
        </w:rPr>
        <w:t>e</w:t>
      </w:r>
      <w:r w:rsidRPr="007811BB">
        <w:rPr>
          <w:rFonts w:ascii="Calibri" w:eastAsia="Calibri" w:hAnsi="Calibri" w:cs="Calibri"/>
          <w:spacing w:val="-2"/>
        </w:rPr>
        <w:t>c</w:t>
      </w:r>
      <w:r w:rsidRPr="007811BB">
        <w:rPr>
          <w:rFonts w:ascii="Calibri" w:eastAsia="Calibri" w:hAnsi="Calibri" w:cs="Calibri"/>
        </w:rPr>
        <w:t>ti</w:t>
      </w:r>
      <w:r w:rsidRPr="007811BB">
        <w:rPr>
          <w:rFonts w:ascii="Calibri" w:eastAsia="Calibri" w:hAnsi="Calibri" w:cs="Calibri"/>
          <w:spacing w:val="1"/>
        </w:rPr>
        <w:t>o</w:t>
      </w:r>
      <w:r w:rsidRPr="007811BB">
        <w:rPr>
          <w:rFonts w:ascii="Calibri" w:eastAsia="Calibri" w:hAnsi="Calibri" w:cs="Calibri"/>
        </w:rPr>
        <w:t xml:space="preserve">n </w:t>
      </w:r>
      <w:r w:rsidRPr="007811BB">
        <w:rPr>
          <w:rFonts w:ascii="Calibri" w:eastAsia="Calibri" w:hAnsi="Calibri" w:cs="Calibri"/>
          <w:spacing w:val="-3"/>
        </w:rPr>
        <w:t>b</w:t>
      </w:r>
      <w:r w:rsidRPr="007811BB">
        <w:rPr>
          <w:rFonts w:ascii="Calibri" w:eastAsia="Calibri" w:hAnsi="Calibri" w:cs="Calibri"/>
        </w:rPr>
        <w:t>et</w:t>
      </w:r>
      <w:r w:rsidRPr="007811BB">
        <w:rPr>
          <w:rFonts w:ascii="Calibri" w:eastAsia="Calibri" w:hAnsi="Calibri" w:cs="Calibri"/>
          <w:spacing w:val="-2"/>
        </w:rPr>
        <w:t>w</w:t>
      </w:r>
      <w:r w:rsidRPr="007811BB">
        <w:rPr>
          <w:rFonts w:ascii="Calibri" w:eastAsia="Calibri" w:hAnsi="Calibri" w:cs="Calibri"/>
        </w:rPr>
        <w:t>een</w:t>
      </w:r>
      <w:r w:rsidRPr="007811BB">
        <w:rPr>
          <w:rFonts w:ascii="Calibri" w:eastAsia="Calibri" w:hAnsi="Calibri" w:cs="Calibri"/>
          <w:spacing w:val="-2"/>
        </w:rPr>
        <w:t xml:space="preserve"> </w:t>
      </w:r>
      <w:r w:rsidRPr="007811BB">
        <w:rPr>
          <w:rFonts w:ascii="Calibri" w:eastAsia="Calibri" w:hAnsi="Calibri" w:cs="Calibri"/>
          <w:spacing w:val="1"/>
        </w:rPr>
        <w:t>mo</w:t>
      </w:r>
      <w:r w:rsidRPr="007811BB">
        <w:rPr>
          <w:rFonts w:ascii="Calibri" w:eastAsia="Calibri" w:hAnsi="Calibri" w:cs="Calibri"/>
          <w:spacing w:val="-3"/>
        </w:rPr>
        <w:t>d</w:t>
      </w:r>
      <w:r w:rsidRPr="007811BB">
        <w:rPr>
          <w:rFonts w:ascii="Calibri" w:eastAsia="Calibri" w:hAnsi="Calibri" w:cs="Calibri"/>
        </w:rPr>
        <w:t>es</w:t>
      </w:r>
      <w:r w:rsidR="00957DD0">
        <w:rPr>
          <w:rFonts w:ascii="Calibri" w:eastAsia="Calibri" w:hAnsi="Calibri" w:cs="Calibri"/>
        </w:rPr>
        <w:t xml:space="preserve"> or improves access for non-drivers to jobs and essential services</w:t>
      </w:r>
      <w:r w:rsidR="00B02FCC">
        <w:rPr>
          <w:rFonts w:ascii="Calibri" w:eastAsia="Calibri" w:hAnsi="Calibri" w:cs="Calibri"/>
        </w:rPr>
        <w:t>.</w:t>
      </w:r>
      <w:r w:rsidR="00B22A7B">
        <w:rPr>
          <w:rFonts w:ascii="Calibri" w:eastAsia="Calibri" w:hAnsi="Calibri" w:cs="Calibri"/>
        </w:rPr>
        <w:t xml:space="preserve"> Include how the project will meet ADA requirements.</w:t>
      </w:r>
    </w:p>
    <w:p w:rsidR="00B13CF7" w:rsidRPr="00EA5DBD" w:rsidRDefault="00B13CF7" w:rsidP="00EA5DBD">
      <w:pPr>
        <w:spacing w:after="0" w:line="275" w:lineRule="auto"/>
        <w:ind w:right="144"/>
        <w:rPr>
          <w:rFonts w:ascii="Calibri" w:eastAsia="Calibri" w:hAnsi="Calibri" w:cs="Calibri"/>
        </w:rPr>
      </w:pPr>
    </w:p>
    <w:p w:rsidR="00793648" w:rsidRPr="00B5397F" w:rsidRDefault="00793648" w:rsidP="00B13CF7">
      <w:pPr>
        <w:spacing w:before="34" w:after="0" w:line="240" w:lineRule="auto"/>
        <w:ind w:right="-20"/>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73600" behindDoc="0" locked="0" layoutInCell="1" allowOverlap="1" wp14:anchorId="33CA6B1B" wp14:editId="777BBBA7">
                <wp:simplePos x="0" y="0"/>
                <wp:positionH relativeFrom="column">
                  <wp:posOffset>-11430</wp:posOffset>
                </wp:positionH>
                <wp:positionV relativeFrom="paragraph">
                  <wp:posOffset>-1905</wp:posOffset>
                </wp:positionV>
                <wp:extent cx="6858000" cy="1626870"/>
                <wp:effectExtent l="0" t="0" r="19050" b="11430"/>
                <wp:wrapSquare wrapText="bothSides"/>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26870"/>
                        </a:xfrm>
                        <a:prstGeom prst="rect">
                          <a:avLst/>
                        </a:prstGeom>
                        <a:solidFill>
                          <a:srgbClr val="FFFFFF"/>
                        </a:solidFill>
                        <a:ln w="9525">
                          <a:solidFill>
                            <a:srgbClr val="000000"/>
                          </a:solidFill>
                          <a:miter lim="800000"/>
                          <a:headEnd/>
                          <a:tailEnd/>
                        </a:ln>
                      </wps:spPr>
                      <wps:txbx>
                        <w:txbxContent>
                          <w:p w:rsidR="00EA5DBD" w:rsidRDefault="00EA5DBD" w:rsidP="00EA5D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CA6B1B" id="Text Box 36" o:spid="_x0000_s1035" type="#_x0000_t202" style="position:absolute;margin-left:-.9pt;margin-top:-.15pt;width:540pt;height:12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">
                <v:textbox>
                  <w:txbxContent>
                    <w:p w:rsidR="00EA5DBD" w:rsidRDefault="00EA5DBD" w:rsidP="00EA5DBD"/>
                  </w:txbxContent>
                </v:textbox>
                <w10:wrap type="square"/>
              </v:shape>
            </w:pict>
          </mc:Fallback>
        </mc:AlternateContent>
      </w:r>
    </w:p>
    <w:p w:rsidR="00B13CF7" w:rsidRPr="00B13CF7" w:rsidRDefault="00793648" w:rsidP="00B13CF7">
      <w:pPr>
        <w:pStyle w:val="ListParagraph"/>
        <w:numPr>
          <w:ilvl w:val="0"/>
          <w:numId w:val="2"/>
        </w:numPr>
        <w:spacing w:before="34" w:after="0" w:line="240" w:lineRule="auto"/>
        <w:ind w:right="-20"/>
        <w:rPr>
          <w:rFonts w:ascii="Calibri" w:eastAsia="Calibri" w:hAnsi="Calibri" w:cs="Calibri"/>
          <w:spacing w:val="1"/>
        </w:rPr>
      </w:pPr>
      <w:r>
        <w:rPr>
          <w:noProof/>
        </w:rPr>
        <w:lastRenderedPageBreak/>
        <mc:AlternateContent>
          <mc:Choice Requires="wps">
            <w:drawing>
              <wp:anchor distT="0" distB="0" distL="114300" distR="114300" simplePos="0" relativeHeight="251694080" behindDoc="0" locked="0" layoutInCell="1" allowOverlap="1" wp14:anchorId="63543D65" wp14:editId="31C446F3">
                <wp:simplePos x="0" y="0"/>
                <wp:positionH relativeFrom="column">
                  <wp:posOffset>1905</wp:posOffset>
                </wp:positionH>
                <wp:positionV relativeFrom="paragraph">
                  <wp:posOffset>655320</wp:posOffset>
                </wp:positionV>
                <wp:extent cx="6844030" cy="1627505"/>
                <wp:effectExtent l="0" t="0" r="13970" b="10795"/>
                <wp:wrapSquare wrapText="bothSides"/>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1627505"/>
                        </a:xfrm>
                        <a:prstGeom prst="rect">
                          <a:avLst/>
                        </a:prstGeom>
                        <a:solidFill>
                          <a:srgbClr val="FFFFFF"/>
                        </a:solidFill>
                        <a:ln w="9525">
                          <a:solidFill>
                            <a:srgbClr val="000000"/>
                          </a:solidFill>
                          <a:miter lim="800000"/>
                          <a:headEnd/>
                          <a:tailEnd/>
                        </a:ln>
                      </wps:spPr>
                      <wps:txbx>
                        <w:txbxContent>
                          <w:p w:rsidR="00793648" w:rsidRDefault="00793648" w:rsidP="00A47862">
                            <w:pPr>
                              <w:ind w:left="-180" w:right="-15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543D65" id="Text Box 37" o:spid="_x0000_s1036" type="#_x0000_t202" style="position:absolute;left:0;text-align:left;margin-left:.15pt;margin-top:51.6pt;width:538.9pt;height:12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WjLgIAAFk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">
                <v:textbox>
                  <w:txbxContent>
                    <w:p w:rsidR="00793648" w:rsidRDefault="00793648" w:rsidP="00A47862">
                      <w:pPr>
                        <w:ind w:left="-180" w:right="-153"/>
                      </w:pPr>
                    </w:p>
                  </w:txbxContent>
                </v:textbox>
                <w10:wrap type="square"/>
              </v:shape>
            </w:pict>
          </mc:Fallback>
        </mc:AlternateContent>
      </w:r>
      <w:r w:rsidR="00B13CF7" w:rsidRPr="00B13CF7">
        <w:rPr>
          <w:rFonts w:ascii="Calibri" w:eastAsia="Calibri" w:hAnsi="Calibri" w:cs="Calibri"/>
          <w:spacing w:val="1"/>
        </w:rPr>
        <w:t xml:space="preserve">Describe all public participation activities </w:t>
      </w:r>
      <w:r w:rsidR="00B13CF7">
        <w:rPr>
          <w:rFonts w:ascii="Calibri" w:eastAsia="Calibri" w:hAnsi="Calibri" w:cs="Calibri"/>
          <w:spacing w:val="1"/>
        </w:rPr>
        <w:t>to date on the proposed project and the exist</w:t>
      </w:r>
      <w:r w:rsidR="00B02FCC">
        <w:rPr>
          <w:rFonts w:ascii="Calibri" w:eastAsia="Calibri" w:hAnsi="Calibri" w:cs="Calibri"/>
          <w:spacing w:val="1"/>
        </w:rPr>
        <w:t>ing level of community sup</w:t>
      </w:r>
      <w:r w:rsidR="00D236A7">
        <w:rPr>
          <w:rFonts w:ascii="Calibri" w:eastAsia="Calibri" w:hAnsi="Calibri" w:cs="Calibri"/>
          <w:spacing w:val="1"/>
        </w:rPr>
        <w:t xml:space="preserve">port.  If any District agencies, other government entities, or non-profits </w:t>
      </w:r>
      <w:r w:rsidR="00B02FCC">
        <w:rPr>
          <w:rFonts w:ascii="Calibri" w:eastAsia="Calibri" w:hAnsi="Calibri" w:cs="Calibri"/>
          <w:spacing w:val="1"/>
        </w:rPr>
        <w:t xml:space="preserve">have been involved in coordinating the project, please explain their level of </w:t>
      </w:r>
      <w:r w:rsidR="00913691">
        <w:rPr>
          <w:rFonts w:ascii="Calibri" w:eastAsia="Calibri" w:hAnsi="Calibri" w:cs="Calibri"/>
          <w:spacing w:val="1"/>
        </w:rPr>
        <w:t>commitment</w:t>
      </w:r>
      <w:r w:rsidR="00B02FCC">
        <w:rPr>
          <w:rFonts w:ascii="Calibri" w:eastAsia="Calibri" w:hAnsi="Calibri" w:cs="Calibri"/>
          <w:spacing w:val="1"/>
        </w:rPr>
        <w:t xml:space="preserve"> and support as well.</w:t>
      </w:r>
    </w:p>
    <w:p w:rsidR="00B13CF7" w:rsidRDefault="00B13CF7" w:rsidP="00B13CF7">
      <w:pPr>
        <w:spacing w:before="34" w:after="0" w:line="240" w:lineRule="auto"/>
        <w:ind w:left="512" w:right="-20"/>
        <w:rPr>
          <w:rFonts w:ascii="Calibri" w:eastAsia="Calibri" w:hAnsi="Calibri" w:cs="Calibri"/>
          <w:spacing w:val="1"/>
        </w:rPr>
      </w:pPr>
    </w:p>
    <w:p w:rsidR="00B13CF7" w:rsidRDefault="00B13CF7" w:rsidP="00B13CF7">
      <w:pPr>
        <w:spacing w:before="34" w:after="0" w:line="240" w:lineRule="auto"/>
        <w:ind w:left="512" w:right="-20"/>
        <w:rPr>
          <w:rFonts w:ascii="Times New Roman" w:eastAsia="Times New Roman" w:hAnsi="Times New Roman" w:cs="Times New Roman"/>
          <w:sz w:val="20"/>
          <w:szCs w:val="20"/>
        </w:rPr>
      </w:pPr>
    </w:p>
    <w:p w:rsidR="00753C4C" w:rsidRPr="004B6F40" w:rsidRDefault="00793648" w:rsidP="004B6F40">
      <w:pPr>
        <w:pStyle w:val="ListParagraph"/>
        <w:numPr>
          <w:ilvl w:val="0"/>
          <w:numId w:val="2"/>
        </w:numPr>
        <w:spacing w:before="59" w:after="0"/>
        <w:ind w:right="191"/>
        <w:rPr>
          <w:rFonts w:ascii="Calibri" w:eastAsia="Calibri" w:hAnsi="Calibri" w:cs="Calibri"/>
        </w:rPr>
      </w:pPr>
      <w:r>
        <w:rPr>
          <w:noProof/>
        </w:rPr>
        <mc:AlternateContent>
          <mc:Choice Requires="wps">
            <w:drawing>
              <wp:anchor distT="0" distB="0" distL="114300" distR="114300" simplePos="0" relativeHeight="251689984" behindDoc="0" locked="0" layoutInCell="1" allowOverlap="1" wp14:anchorId="613D249F" wp14:editId="01B2C93F">
                <wp:simplePos x="0" y="0"/>
                <wp:positionH relativeFrom="column">
                  <wp:posOffset>109855</wp:posOffset>
                </wp:positionH>
                <wp:positionV relativeFrom="paragraph">
                  <wp:posOffset>610235</wp:posOffset>
                </wp:positionV>
                <wp:extent cx="6740525" cy="1627505"/>
                <wp:effectExtent l="0" t="0" r="22225" b="10795"/>
                <wp:wrapSquare wrapText="bothSides"/>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1627505"/>
                        </a:xfrm>
                        <a:prstGeom prst="rect">
                          <a:avLst/>
                        </a:prstGeom>
                        <a:solidFill>
                          <a:srgbClr val="FFFFFF"/>
                        </a:solidFill>
                        <a:ln w="9525">
                          <a:solidFill>
                            <a:srgbClr val="000000"/>
                          </a:solidFill>
                          <a:miter lim="800000"/>
                          <a:headEnd/>
                          <a:tailEnd/>
                        </a:ln>
                      </wps:spPr>
                      <wps:txbx>
                        <w:txbxContent>
                          <w:p w:rsidR="00793648" w:rsidRDefault="00793648" w:rsidP="007936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D249F" id="_x0000_s1037" type="#_x0000_t202" style="position:absolute;left:0;text-align:left;margin-left:8.65pt;margin-top:48.05pt;width:530.75pt;height:128.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">
                <v:textbox>
                  <w:txbxContent>
                    <w:p w:rsidR="00793648" w:rsidRDefault="00793648" w:rsidP="00793648"/>
                  </w:txbxContent>
                </v:textbox>
                <w10:wrap type="square"/>
              </v:shape>
            </w:pict>
          </mc:Fallback>
        </mc:AlternateContent>
      </w:r>
      <w:r w:rsidR="00753C4C">
        <w:rPr>
          <w:rFonts w:ascii="Calibri" w:eastAsia="Calibri" w:hAnsi="Calibri" w:cs="Calibri"/>
          <w:spacing w:val="1"/>
        </w:rPr>
        <w:t xml:space="preserve">Does the project address a missing linkage in the District’s transportation system or </w:t>
      </w:r>
      <w:r w:rsidR="00722B26">
        <w:rPr>
          <w:rFonts w:ascii="Calibri" w:eastAsia="Calibri" w:hAnsi="Calibri" w:cs="Calibri"/>
          <w:spacing w:val="1"/>
        </w:rPr>
        <w:t>resolve</w:t>
      </w:r>
      <w:r w:rsidR="00753C4C">
        <w:rPr>
          <w:rFonts w:ascii="Calibri" w:eastAsia="Calibri" w:hAnsi="Calibri" w:cs="Calibri"/>
          <w:spacing w:val="1"/>
        </w:rPr>
        <w:t xml:space="preserve"> an existing safety issue? Please explain.</w:t>
      </w:r>
    </w:p>
    <w:p w:rsidR="00793648" w:rsidRDefault="00793648">
      <w:pPr>
        <w:spacing w:before="10" w:after="0" w:line="200" w:lineRule="exact"/>
        <w:rPr>
          <w:sz w:val="20"/>
          <w:szCs w:val="20"/>
        </w:rPr>
      </w:pPr>
    </w:p>
    <w:p w:rsidR="00793648" w:rsidRDefault="00793648">
      <w:pPr>
        <w:spacing w:before="10" w:after="0" w:line="200" w:lineRule="exact"/>
        <w:rPr>
          <w:sz w:val="20"/>
          <w:szCs w:val="20"/>
        </w:rPr>
      </w:pPr>
    </w:p>
    <w:p w:rsidR="00793648" w:rsidRDefault="00793648">
      <w:pPr>
        <w:spacing w:before="10" w:after="0" w:line="200" w:lineRule="exact"/>
        <w:rPr>
          <w:sz w:val="20"/>
          <w:szCs w:val="20"/>
        </w:rPr>
      </w:pPr>
    </w:p>
    <w:p w:rsidR="004A23C8" w:rsidRPr="004A23C8" w:rsidRDefault="004A23C8" w:rsidP="004A23C8">
      <w:pPr>
        <w:pStyle w:val="ListParagraph"/>
        <w:numPr>
          <w:ilvl w:val="0"/>
          <w:numId w:val="2"/>
        </w:numPr>
        <w:spacing w:after="0" w:line="274" w:lineRule="auto"/>
        <w:ind w:right="339"/>
        <w:rPr>
          <w:rFonts w:ascii="Calibri" w:eastAsia="Calibri" w:hAnsi="Calibri" w:cs="Calibri"/>
        </w:rPr>
      </w:pPr>
      <w:r>
        <w:rPr>
          <w:noProof/>
        </w:rPr>
        <mc:AlternateContent>
          <mc:Choice Requires="wps">
            <w:drawing>
              <wp:anchor distT="0" distB="0" distL="114300" distR="114300" simplePos="0" relativeHeight="251659264" behindDoc="0" locked="0" layoutInCell="1" allowOverlap="1" wp14:anchorId="7622A6FD" wp14:editId="2A6D3857">
                <wp:simplePos x="0" y="0"/>
                <wp:positionH relativeFrom="column">
                  <wp:posOffset>111125</wp:posOffset>
                </wp:positionH>
                <wp:positionV relativeFrom="paragraph">
                  <wp:posOffset>737870</wp:posOffset>
                </wp:positionV>
                <wp:extent cx="6740525" cy="1627505"/>
                <wp:effectExtent l="0" t="0" r="22225" b="10795"/>
                <wp:wrapSquare wrapText="bothSides"/>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1627505"/>
                        </a:xfrm>
                        <a:prstGeom prst="rect">
                          <a:avLst/>
                        </a:prstGeom>
                        <a:solidFill>
                          <a:srgbClr val="FFFFFF"/>
                        </a:solidFill>
                        <a:ln w="9525">
                          <a:solidFill>
                            <a:srgbClr val="000000"/>
                          </a:solidFill>
                          <a:miter lim="800000"/>
                          <a:headEnd/>
                          <a:tailEnd/>
                        </a:ln>
                      </wps:spPr>
                      <wps:txbx>
                        <w:txbxContent>
                          <w:p w:rsidR="00793648" w:rsidRDefault="00793648" w:rsidP="007936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22A6FD" id="_x0000_s1038" type="#_x0000_t202" style="position:absolute;left:0;text-align:left;margin-left:8.75pt;margin-top:58.1pt;width:530.75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">
                <v:textbox>
                  <w:txbxContent>
                    <w:p w:rsidR="00793648" w:rsidRDefault="00793648" w:rsidP="00793648"/>
                  </w:txbxContent>
                </v:textbox>
                <w10:wrap type="square"/>
              </v:shape>
            </w:pict>
          </mc:Fallback>
        </mc:AlternateContent>
      </w:r>
      <w:r w:rsidR="00B22A7B">
        <w:rPr>
          <w:rFonts w:ascii="Calibri" w:eastAsia="Calibri" w:hAnsi="Calibri" w:cs="Calibri"/>
          <w:spacing w:val="1"/>
        </w:rPr>
        <w:t xml:space="preserve">How does this project support or </w:t>
      </w:r>
      <w:r w:rsidR="00F55F05">
        <w:rPr>
          <w:rFonts w:ascii="Calibri" w:eastAsia="Calibri" w:hAnsi="Calibri" w:cs="Calibri"/>
          <w:spacing w:val="1"/>
        </w:rPr>
        <w:t xml:space="preserve">enhance existing plans such as </w:t>
      </w:r>
      <w:r w:rsidR="00121A9D">
        <w:rPr>
          <w:rFonts w:ascii="Calibri" w:eastAsia="Calibri" w:hAnsi="Calibri" w:cs="Calibri"/>
          <w:spacing w:val="1"/>
        </w:rPr>
        <w:t>the Office of Planning’s Comprehensive Plan</w:t>
      </w:r>
      <w:r>
        <w:rPr>
          <w:rFonts w:ascii="Calibri" w:eastAsia="Calibri" w:hAnsi="Calibri" w:cs="Calibri"/>
          <w:spacing w:val="1"/>
        </w:rPr>
        <w:t>, Move DC</w:t>
      </w:r>
      <w:r w:rsidR="00B06F58">
        <w:rPr>
          <w:rFonts w:ascii="Calibri" w:eastAsia="Calibri" w:hAnsi="Calibri" w:cs="Calibri"/>
          <w:spacing w:val="1"/>
        </w:rPr>
        <w:t xml:space="preserve"> and Sustainable DC</w:t>
      </w:r>
      <w:r w:rsidR="009F6A13">
        <w:rPr>
          <w:rFonts w:ascii="Calibri" w:eastAsia="Calibri" w:hAnsi="Calibri" w:cs="Calibri"/>
          <w:spacing w:val="1"/>
        </w:rPr>
        <w:t>?</w:t>
      </w:r>
      <w:r w:rsidR="00B06F58">
        <w:rPr>
          <w:rFonts w:ascii="Calibri" w:eastAsia="Calibri" w:hAnsi="Calibri" w:cs="Calibri"/>
          <w:spacing w:val="1"/>
        </w:rPr>
        <w:t xml:space="preserve"> </w:t>
      </w:r>
      <w:r w:rsidR="00B06F58" w:rsidRPr="00670E71">
        <w:rPr>
          <w:rFonts w:ascii="Calibri" w:eastAsia="Calibri" w:hAnsi="Calibri" w:cs="Calibri"/>
          <w:spacing w:val="1"/>
        </w:rPr>
        <w:t>List any existing transportation plans or other relevant studies which include the project.</w:t>
      </w:r>
    </w:p>
    <w:p w:rsidR="004A23C8" w:rsidRDefault="004A23C8" w:rsidP="00793648">
      <w:pPr>
        <w:pStyle w:val="ListParagraph"/>
        <w:spacing w:after="0" w:line="274" w:lineRule="auto"/>
        <w:ind w:left="460" w:right="339"/>
        <w:rPr>
          <w:sz w:val="20"/>
          <w:szCs w:val="20"/>
        </w:rPr>
      </w:pPr>
    </w:p>
    <w:p w:rsidR="004A23C8" w:rsidRDefault="004A23C8" w:rsidP="00793648">
      <w:pPr>
        <w:pStyle w:val="ListParagraph"/>
        <w:spacing w:after="0" w:line="274" w:lineRule="auto"/>
        <w:ind w:left="460" w:right="339"/>
        <w:rPr>
          <w:sz w:val="20"/>
          <w:szCs w:val="20"/>
        </w:rPr>
      </w:pPr>
    </w:p>
    <w:p w:rsidR="004A23C8" w:rsidRDefault="004A23C8" w:rsidP="00793648">
      <w:pPr>
        <w:pStyle w:val="ListParagraph"/>
        <w:spacing w:after="0" w:line="274" w:lineRule="auto"/>
        <w:ind w:left="460" w:right="339"/>
        <w:rPr>
          <w:sz w:val="20"/>
          <w:szCs w:val="20"/>
        </w:rPr>
      </w:pPr>
    </w:p>
    <w:p w:rsidR="004A23C8" w:rsidRDefault="004A23C8" w:rsidP="00793648">
      <w:pPr>
        <w:pStyle w:val="ListParagraph"/>
        <w:spacing w:after="0" w:line="274" w:lineRule="auto"/>
        <w:ind w:left="460" w:right="339"/>
        <w:rPr>
          <w:sz w:val="20"/>
          <w:szCs w:val="20"/>
        </w:rPr>
      </w:pPr>
    </w:p>
    <w:p w:rsidR="004A23C8" w:rsidRDefault="004A23C8" w:rsidP="00793648">
      <w:pPr>
        <w:pStyle w:val="ListParagraph"/>
        <w:spacing w:after="0" w:line="274" w:lineRule="auto"/>
        <w:ind w:left="460" w:right="339"/>
        <w:rPr>
          <w:sz w:val="20"/>
          <w:szCs w:val="20"/>
        </w:rPr>
      </w:pPr>
    </w:p>
    <w:p w:rsidR="004A23C8" w:rsidRDefault="004A23C8" w:rsidP="00793648">
      <w:pPr>
        <w:pStyle w:val="ListParagraph"/>
        <w:spacing w:after="0" w:line="274" w:lineRule="auto"/>
        <w:ind w:left="460" w:right="339"/>
        <w:rPr>
          <w:sz w:val="20"/>
          <w:szCs w:val="20"/>
        </w:rPr>
      </w:pPr>
    </w:p>
    <w:p w:rsidR="00914CDD" w:rsidRDefault="00914CDD" w:rsidP="00793648">
      <w:pPr>
        <w:pStyle w:val="ListParagraph"/>
        <w:spacing w:after="0" w:line="274" w:lineRule="auto"/>
        <w:ind w:left="460" w:right="339"/>
        <w:rPr>
          <w:sz w:val="20"/>
          <w:szCs w:val="20"/>
        </w:rPr>
      </w:pPr>
    </w:p>
    <w:p w:rsidR="00722B26" w:rsidRDefault="00722B26">
      <w:pPr>
        <w:spacing w:before="13" w:after="0" w:line="200" w:lineRule="exact"/>
        <w:rPr>
          <w:sz w:val="20"/>
          <w:szCs w:val="20"/>
        </w:rPr>
      </w:pPr>
    </w:p>
    <w:p w:rsidR="00914CDD" w:rsidRDefault="00CB304C" w:rsidP="00753C4C">
      <w:pPr>
        <w:pStyle w:val="ListParagraph"/>
        <w:numPr>
          <w:ilvl w:val="0"/>
          <w:numId w:val="2"/>
        </w:numPr>
        <w:spacing w:after="0" w:line="240" w:lineRule="auto"/>
        <w:ind w:right="-20"/>
        <w:rPr>
          <w:rFonts w:ascii="Calibri" w:eastAsia="Calibri" w:hAnsi="Calibri" w:cs="Calibri"/>
        </w:rPr>
      </w:pPr>
      <w:r>
        <w:rPr>
          <w:rFonts w:ascii="Calibri" w:eastAsia="Calibri" w:hAnsi="Calibri" w:cs="Calibri"/>
        </w:rPr>
        <w:lastRenderedPageBreak/>
        <w:t>Describe any environmental b</w:t>
      </w:r>
      <w:r w:rsidR="004A23C8">
        <w:rPr>
          <w:rFonts w:ascii="Calibri" w:eastAsia="Calibri" w:hAnsi="Calibri" w:cs="Calibri"/>
        </w:rPr>
        <w:t>enefits of the proposed project</w:t>
      </w:r>
      <w:r>
        <w:rPr>
          <w:rFonts w:ascii="Calibri" w:eastAsia="Calibri" w:hAnsi="Calibri" w:cs="Calibri"/>
        </w:rPr>
        <w:t xml:space="preserve">. Will the project result in reduced </w:t>
      </w:r>
      <w:r w:rsidR="007A684E">
        <w:rPr>
          <w:rFonts w:ascii="Calibri" w:eastAsia="Calibri" w:hAnsi="Calibri" w:cs="Calibri"/>
        </w:rPr>
        <w:t xml:space="preserve">vehicle miles </w:t>
      </w:r>
      <w:r w:rsidR="007A684E" w:rsidRPr="007A684E">
        <w:rPr>
          <w:rFonts w:ascii="Calibri" w:eastAsia="Calibri" w:hAnsi="Calibri" w:cs="Calibri"/>
        </w:rPr>
        <w:t>traveled</w:t>
      </w:r>
      <w:r w:rsidRPr="007A684E">
        <w:rPr>
          <w:rFonts w:ascii="Calibri" w:eastAsia="Calibri" w:hAnsi="Calibri" w:cs="Calibri"/>
        </w:rPr>
        <w:t>,</w:t>
      </w:r>
      <w:r>
        <w:rPr>
          <w:rFonts w:ascii="Calibri" w:eastAsia="Calibri" w:hAnsi="Calibri" w:cs="Calibri"/>
        </w:rPr>
        <w:t xml:space="preserve"> particulate matter, greenhouse gas emissions, or water pollution?</w:t>
      </w:r>
    </w:p>
    <w:p w:rsidR="00722B26" w:rsidRPr="00753C4C" w:rsidRDefault="002840A5" w:rsidP="00722B26">
      <w:pPr>
        <w:pStyle w:val="ListParagraph"/>
        <w:spacing w:after="0" w:line="240" w:lineRule="auto"/>
        <w:ind w:left="460" w:right="-20"/>
        <w:rPr>
          <w:rFonts w:ascii="Calibri" w:eastAsia="Calibri" w:hAnsi="Calibri" w:cs="Calibri"/>
        </w:rPr>
      </w:pPr>
      <w:r>
        <w:rPr>
          <w:noProof/>
        </w:rPr>
        <mc:AlternateContent>
          <mc:Choice Requires="wps">
            <w:drawing>
              <wp:anchor distT="0" distB="0" distL="114300" distR="114300" simplePos="0" relativeHeight="251652096" behindDoc="0" locked="0" layoutInCell="1" allowOverlap="1" wp14:anchorId="4C1BEA65" wp14:editId="65FBF2EA">
                <wp:simplePos x="0" y="0"/>
                <wp:positionH relativeFrom="column">
                  <wp:posOffset>186690</wp:posOffset>
                </wp:positionH>
                <wp:positionV relativeFrom="paragraph">
                  <wp:posOffset>249555</wp:posOffset>
                </wp:positionV>
                <wp:extent cx="6665595" cy="1266825"/>
                <wp:effectExtent l="0" t="0" r="20955" b="28575"/>
                <wp:wrapSquare wrapText="bothSides"/>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1266825"/>
                        </a:xfrm>
                        <a:prstGeom prst="rect">
                          <a:avLst/>
                        </a:prstGeom>
                        <a:solidFill>
                          <a:srgbClr val="FFFFFF"/>
                        </a:solidFill>
                        <a:ln w="9525">
                          <a:solidFill>
                            <a:srgbClr val="000000"/>
                          </a:solidFill>
                          <a:miter lim="800000"/>
                          <a:headEnd/>
                          <a:tailEnd/>
                        </a:ln>
                      </wps:spPr>
                      <wps:txbx>
                        <w:txbxContent>
                          <w:p w:rsidR="00EA5DBD" w:rsidRDefault="00EA5DBD" w:rsidP="00EA5D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1BEA65" id="Text Box 40" o:spid="_x0000_s1039" type="#_x0000_t202" style="position:absolute;left:0;text-align:left;margin-left:14.7pt;margin-top:19.65pt;width:524.85pt;height:9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">
                <v:textbox>
                  <w:txbxContent>
                    <w:p w:rsidR="00EA5DBD" w:rsidRDefault="00EA5DBD" w:rsidP="00EA5DBD"/>
                  </w:txbxContent>
                </v:textbox>
                <w10:wrap type="square"/>
              </v:shape>
            </w:pict>
          </mc:Fallback>
        </mc:AlternateContent>
      </w:r>
    </w:p>
    <w:p w:rsidR="00793648" w:rsidRDefault="00793648" w:rsidP="004A23C8">
      <w:pPr>
        <w:spacing w:before="64" w:after="0" w:line="240" w:lineRule="auto"/>
        <w:ind w:left="512" w:right="-20"/>
        <w:rPr>
          <w:rFonts w:ascii="Times New Roman" w:eastAsia="Times New Roman" w:hAnsi="Times New Roman" w:cs="Times New Roman"/>
          <w:sz w:val="20"/>
          <w:szCs w:val="20"/>
        </w:rPr>
      </w:pPr>
    </w:p>
    <w:p w:rsidR="00EA5DBD" w:rsidRDefault="00EA5DBD" w:rsidP="00EA5DBD">
      <w:pPr>
        <w:spacing w:before="64" w:after="0" w:line="240" w:lineRule="auto"/>
        <w:ind w:right="-20"/>
        <w:rPr>
          <w:rFonts w:ascii="Times New Roman" w:eastAsia="Times New Roman" w:hAnsi="Times New Roman" w:cs="Times New Roman"/>
          <w:sz w:val="20"/>
          <w:szCs w:val="20"/>
        </w:rPr>
      </w:pPr>
    </w:p>
    <w:p w:rsidR="009309DA" w:rsidRDefault="009309DA" w:rsidP="004D2854">
      <w:pPr>
        <w:spacing w:before="21" w:after="120" w:line="240" w:lineRule="auto"/>
        <w:ind w:right="-14"/>
        <w:rPr>
          <w:rFonts w:ascii="Trebuchet MS" w:eastAsia="Cambria" w:hAnsi="Trebuchet MS" w:cs="Cambria"/>
          <w:b/>
          <w:bCs/>
          <w:color w:val="0054A4"/>
          <w:sz w:val="28"/>
          <w:szCs w:val="28"/>
        </w:rPr>
      </w:pPr>
      <w:r>
        <w:rPr>
          <w:rFonts w:ascii="Trebuchet MS" w:eastAsia="Cambria" w:hAnsi="Trebuchet MS" w:cs="Cambria"/>
          <w:b/>
          <w:bCs/>
          <w:color w:val="0054A4"/>
          <w:sz w:val="28"/>
          <w:szCs w:val="28"/>
        </w:rPr>
        <w:t>Required Attachments</w:t>
      </w:r>
    </w:p>
    <w:p w:rsidR="004D2854" w:rsidRPr="005E5AD4" w:rsidRDefault="004D2854" w:rsidP="004D2854">
      <w:pPr>
        <w:spacing w:before="21" w:after="120" w:line="240" w:lineRule="auto"/>
        <w:ind w:right="-14"/>
        <w:rPr>
          <w:rFonts w:ascii="Trebuchet MS" w:eastAsia="Cambria" w:hAnsi="Trebuchet MS" w:cs="Cambria"/>
          <w:b/>
          <w:bCs/>
          <w:i/>
          <w:color w:val="0054A4"/>
          <w:spacing w:val="1"/>
          <w:sz w:val="24"/>
          <w:szCs w:val="28"/>
        </w:rPr>
      </w:pPr>
      <w:r w:rsidRPr="005E5AD4">
        <w:rPr>
          <w:rFonts w:ascii="Trebuchet MS" w:eastAsia="Cambria" w:hAnsi="Trebuchet MS" w:cs="Cambria"/>
          <w:b/>
          <w:bCs/>
          <w:i/>
          <w:color w:val="0054A4"/>
          <w:spacing w:val="1"/>
          <w:sz w:val="24"/>
          <w:szCs w:val="28"/>
        </w:rPr>
        <w:t>A</w:t>
      </w:r>
      <w:r w:rsidR="005E79C4" w:rsidRPr="005E5AD4">
        <w:rPr>
          <w:rFonts w:ascii="Trebuchet MS" w:eastAsia="Cambria" w:hAnsi="Trebuchet MS" w:cs="Cambria"/>
          <w:b/>
          <w:bCs/>
          <w:i/>
          <w:color w:val="0054A4"/>
          <w:spacing w:val="1"/>
          <w:sz w:val="24"/>
          <w:szCs w:val="28"/>
        </w:rPr>
        <w:t>ttachment A – Detailed Project Budget</w:t>
      </w:r>
    </w:p>
    <w:p w:rsidR="004D2854" w:rsidRDefault="006E2422" w:rsidP="0002483F">
      <w:pPr>
        <w:spacing w:before="59" w:after="0"/>
        <w:ind w:right="327"/>
        <w:rPr>
          <w:rFonts w:ascii="Calibri" w:eastAsia="Calibri" w:hAnsi="Calibri" w:cs="Calibri"/>
        </w:rPr>
      </w:pPr>
      <w:r w:rsidRPr="0002483F">
        <w:rPr>
          <w:rFonts w:ascii="Calibri" w:eastAsia="Calibri" w:hAnsi="Calibri" w:cs="Calibri"/>
        </w:rPr>
        <w:t>All applicants must enclose a detailed project budget. It should include individual</w:t>
      </w:r>
      <w:r w:rsidR="004B7D10" w:rsidRPr="0002483F">
        <w:rPr>
          <w:rFonts w:ascii="Calibri" w:eastAsia="Calibri" w:hAnsi="Calibri" w:cs="Calibri"/>
        </w:rPr>
        <w:t xml:space="preserve"> line </w:t>
      </w:r>
      <w:r w:rsidRPr="0002483F">
        <w:rPr>
          <w:rFonts w:ascii="Calibri" w:eastAsia="Calibri" w:hAnsi="Calibri" w:cs="Calibri"/>
        </w:rPr>
        <w:t>items, unit costs, and project phasing. Budget projections should reflect the total project cost and delineate federal from non-federal costs.</w:t>
      </w:r>
      <w:r w:rsidR="009309DA">
        <w:rPr>
          <w:rFonts w:ascii="Calibri" w:eastAsia="Calibri" w:hAnsi="Calibri" w:cs="Calibri"/>
        </w:rPr>
        <w:t xml:space="preserve"> If the project takes place in public right-of-way, the budget should reflect the costs of implementing a traffic control plan. Likewise, projects in public space should include the cost of all required public space permits. More information can be found on </w:t>
      </w:r>
      <w:hyperlink r:id="rId12" w:history="1">
        <w:r w:rsidR="009309DA" w:rsidRPr="009309DA">
          <w:rPr>
            <w:rStyle w:val="Hyperlink"/>
            <w:rFonts w:ascii="Calibri" w:eastAsia="Calibri" w:hAnsi="Calibri" w:cs="Calibri"/>
          </w:rPr>
          <w:t>DDOT’s Public Space Management website</w:t>
        </w:r>
      </w:hyperlink>
      <w:r w:rsidR="009309DA">
        <w:rPr>
          <w:rFonts w:ascii="Calibri" w:eastAsia="Calibri" w:hAnsi="Calibri" w:cs="Calibri"/>
        </w:rPr>
        <w:t>.</w:t>
      </w:r>
    </w:p>
    <w:p w:rsidR="009309DA" w:rsidRDefault="009309DA" w:rsidP="005E5AD4">
      <w:pPr>
        <w:spacing w:before="64" w:after="0" w:line="240" w:lineRule="auto"/>
        <w:ind w:right="-20"/>
        <w:rPr>
          <w:rFonts w:ascii="Times New Roman" w:eastAsia="Times New Roman" w:hAnsi="Times New Roman" w:cs="Times New Roman"/>
          <w:sz w:val="20"/>
          <w:szCs w:val="20"/>
        </w:rPr>
      </w:pPr>
    </w:p>
    <w:p w:rsidR="008453C0" w:rsidRPr="005E5AD4" w:rsidRDefault="008453C0" w:rsidP="008453C0">
      <w:pPr>
        <w:spacing w:before="21" w:after="120" w:line="240" w:lineRule="auto"/>
        <w:ind w:right="-14"/>
        <w:rPr>
          <w:rFonts w:ascii="Trebuchet MS" w:eastAsia="Cambria" w:hAnsi="Trebuchet MS" w:cs="Cambria"/>
          <w:b/>
          <w:bCs/>
          <w:i/>
          <w:color w:val="0054A4"/>
          <w:spacing w:val="1"/>
          <w:sz w:val="24"/>
          <w:szCs w:val="28"/>
        </w:rPr>
      </w:pPr>
      <w:r w:rsidRPr="005E5AD4">
        <w:rPr>
          <w:rFonts w:ascii="Trebuchet MS" w:eastAsia="Cambria" w:hAnsi="Trebuchet MS" w:cs="Cambria"/>
          <w:b/>
          <w:bCs/>
          <w:i/>
          <w:color w:val="0054A4"/>
          <w:spacing w:val="1"/>
          <w:sz w:val="24"/>
          <w:szCs w:val="28"/>
        </w:rPr>
        <w:t>Attachment B – Detailed Site Map</w:t>
      </w:r>
    </w:p>
    <w:p w:rsidR="005E5AD4" w:rsidRDefault="008453C0" w:rsidP="008453C0">
      <w:pPr>
        <w:spacing w:before="59" w:after="0"/>
        <w:ind w:right="327"/>
        <w:rPr>
          <w:rFonts w:ascii="Calibri" w:eastAsia="Calibri" w:hAnsi="Calibri" w:cs="Calibri"/>
        </w:rPr>
      </w:pPr>
      <w:r w:rsidRPr="0002483F">
        <w:rPr>
          <w:rFonts w:ascii="Calibri" w:eastAsia="Calibri" w:hAnsi="Calibri" w:cs="Calibri"/>
        </w:rPr>
        <w:t xml:space="preserve">All applicants must enclose a detailed </w:t>
      </w:r>
      <w:r>
        <w:rPr>
          <w:rFonts w:ascii="Calibri" w:eastAsia="Calibri" w:hAnsi="Calibri" w:cs="Calibri"/>
        </w:rPr>
        <w:t>site map</w:t>
      </w:r>
      <w:r w:rsidRPr="0002483F">
        <w:rPr>
          <w:rFonts w:ascii="Calibri" w:eastAsia="Calibri" w:hAnsi="Calibri" w:cs="Calibri"/>
        </w:rPr>
        <w:t xml:space="preserve">. It should </w:t>
      </w:r>
      <w:r w:rsidR="009309DA">
        <w:rPr>
          <w:rFonts w:ascii="Calibri" w:eastAsia="Calibri" w:hAnsi="Calibri" w:cs="Calibri"/>
        </w:rPr>
        <w:t>include ownership information for any right-of-way</w:t>
      </w:r>
      <w:r w:rsidR="008E15BE">
        <w:rPr>
          <w:rFonts w:ascii="Calibri" w:eastAsia="Calibri" w:hAnsi="Calibri" w:cs="Calibri"/>
        </w:rPr>
        <w:t xml:space="preserve"> </w:t>
      </w:r>
      <w:r w:rsidR="00AD4C7B">
        <w:rPr>
          <w:rFonts w:ascii="Calibri" w:eastAsia="Calibri" w:hAnsi="Calibri" w:cs="Calibri"/>
        </w:rPr>
        <w:t>included as part of the project.</w:t>
      </w:r>
      <w:r w:rsidR="00973E88">
        <w:rPr>
          <w:rFonts w:ascii="Calibri" w:eastAsia="Calibri" w:hAnsi="Calibri" w:cs="Calibri"/>
        </w:rPr>
        <w:t xml:space="preserve">  Beginning and ending termini of the project should be clearly illustrated.</w:t>
      </w:r>
      <w:r w:rsidR="004A23C8">
        <w:rPr>
          <w:rFonts w:ascii="Calibri" w:eastAsia="Calibri" w:hAnsi="Calibri" w:cs="Calibri"/>
        </w:rPr>
        <w:t xml:space="preserve"> </w:t>
      </w:r>
    </w:p>
    <w:p w:rsidR="00973E88" w:rsidRDefault="00973E88" w:rsidP="008E15BE">
      <w:pPr>
        <w:spacing w:before="64" w:after="0" w:line="240" w:lineRule="auto"/>
        <w:ind w:right="-20"/>
        <w:rPr>
          <w:rFonts w:ascii="Times New Roman" w:eastAsia="Times New Roman" w:hAnsi="Times New Roman" w:cs="Times New Roman"/>
          <w:sz w:val="20"/>
          <w:szCs w:val="20"/>
        </w:rPr>
      </w:pPr>
    </w:p>
    <w:p w:rsidR="00E87E69" w:rsidRPr="004809BA" w:rsidRDefault="00E87E69" w:rsidP="00E87E69">
      <w:pPr>
        <w:spacing w:before="21" w:after="120" w:line="240" w:lineRule="auto"/>
        <w:ind w:right="-14"/>
        <w:rPr>
          <w:rFonts w:ascii="Trebuchet MS" w:eastAsia="Cambria" w:hAnsi="Trebuchet MS" w:cs="Cambria"/>
          <w:b/>
          <w:bCs/>
          <w:i/>
          <w:color w:val="0054A4"/>
          <w:spacing w:val="1"/>
          <w:sz w:val="24"/>
          <w:szCs w:val="28"/>
        </w:rPr>
      </w:pPr>
      <w:r w:rsidRPr="004809BA">
        <w:rPr>
          <w:rFonts w:ascii="Trebuchet MS" w:eastAsia="Cambria" w:hAnsi="Trebuchet MS" w:cs="Cambria"/>
          <w:b/>
          <w:bCs/>
          <w:i/>
          <w:color w:val="0054A4"/>
          <w:spacing w:val="1"/>
          <w:sz w:val="24"/>
          <w:szCs w:val="28"/>
        </w:rPr>
        <w:t xml:space="preserve">Attachment C – Letter of </w:t>
      </w:r>
      <w:r w:rsidR="004809BA" w:rsidRPr="004809BA">
        <w:rPr>
          <w:rFonts w:ascii="Trebuchet MS" w:eastAsia="Cambria" w:hAnsi="Trebuchet MS" w:cs="Cambria"/>
          <w:b/>
          <w:bCs/>
          <w:i/>
          <w:color w:val="0054A4"/>
          <w:spacing w:val="1"/>
          <w:sz w:val="24"/>
          <w:szCs w:val="28"/>
        </w:rPr>
        <w:t>Commitment</w:t>
      </w:r>
    </w:p>
    <w:p w:rsidR="00E87E69" w:rsidRDefault="00E87E69" w:rsidP="004809BA">
      <w:pPr>
        <w:spacing w:before="59" w:after="0"/>
        <w:ind w:right="327"/>
        <w:rPr>
          <w:rFonts w:ascii="Calibri" w:eastAsia="Calibri" w:hAnsi="Calibri" w:cs="Calibri"/>
        </w:rPr>
      </w:pPr>
      <w:r w:rsidRPr="004809BA">
        <w:rPr>
          <w:rFonts w:ascii="Calibri" w:eastAsia="Calibri" w:hAnsi="Calibri" w:cs="Calibri"/>
        </w:rPr>
        <w:t>All applicants must enclose a letter of commitment</w:t>
      </w:r>
      <w:r w:rsidR="0080427B">
        <w:rPr>
          <w:rFonts w:ascii="Calibri" w:eastAsia="Calibri" w:hAnsi="Calibri" w:cs="Calibri"/>
        </w:rPr>
        <w:t>. The letter should articulate their</w:t>
      </w:r>
      <w:r w:rsidR="0080427B" w:rsidRPr="0080427B">
        <w:rPr>
          <w:rFonts w:ascii="Calibri" w:eastAsia="Calibri" w:hAnsi="Calibri" w:cs="Calibri"/>
        </w:rPr>
        <w:t xml:space="preserve"> support </w:t>
      </w:r>
      <w:r w:rsidR="0080427B">
        <w:rPr>
          <w:rFonts w:ascii="Calibri" w:eastAsia="Calibri" w:hAnsi="Calibri" w:cs="Calibri"/>
        </w:rPr>
        <w:t xml:space="preserve">for </w:t>
      </w:r>
      <w:r w:rsidR="0080427B" w:rsidRPr="0080427B">
        <w:rPr>
          <w:rFonts w:ascii="Calibri" w:eastAsia="Calibri" w:hAnsi="Calibri" w:cs="Calibri"/>
        </w:rPr>
        <w:t xml:space="preserve">the project, </w:t>
      </w:r>
      <w:r w:rsidR="0080427B">
        <w:rPr>
          <w:rFonts w:ascii="Calibri" w:eastAsia="Calibri" w:hAnsi="Calibri" w:cs="Calibri"/>
        </w:rPr>
        <w:t>detail involvement in project development to this point, and commit</w:t>
      </w:r>
      <w:r w:rsidR="0080427B" w:rsidRPr="0080427B">
        <w:rPr>
          <w:rFonts w:ascii="Calibri" w:eastAsia="Calibri" w:hAnsi="Calibri" w:cs="Calibri"/>
        </w:rPr>
        <w:t xml:space="preserve"> to </w:t>
      </w:r>
      <w:r w:rsidR="0080427B">
        <w:rPr>
          <w:rFonts w:ascii="Calibri" w:eastAsia="Calibri" w:hAnsi="Calibri" w:cs="Calibri"/>
        </w:rPr>
        <w:t>implementing</w:t>
      </w:r>
      <w:r w:rsidR="0080427B" w:rsidRPr="0080427B">
        <w:rPr>
          <w:rFonts w:ascii="Calibri" w:eastAsia="Calibri" w:hAnsi="Calibri" w:cs="Calibri"/>
        </w:rPr>
        <w:t xml:space="preserve"> the project</w:t>
      </w:r>
      <w:r w:rsidRPr="004809BA">
        <w:rPr>
          <w:rFonts w:ascii="Calibri" w:eastAsia="Calibri" w:hAnsi="Calibri" w:cs="Calibri"/>
        </w:rPr>
        <w:t>.</w:t>
      </w:r>
      <w:r w:rsidR="00730535" w:rsidRPr="004809BA">
        <w:rPr>
          <w:rFonts w:ascii="Calibri" w:eastAsia="Calibri" w:hAnsi="Calibri" w:cs="Calibri"/>
        </w:rPr>
        <w:t xml:space="preserve"> </w:t>
      </w:r>
    </w:p>
    <w:p w:rsidR="008E15BE" w:rsidRDefault="008E15BE" w:rsidP="008E15BE">
      <w:pPr>
        <w:spacing w:before="64" w:after="0" w:line="240" w:lineRule="auto"/>
        <w:ind w:right="-20"/>
        <w:rPr>
          <w:rFonts w:ascii="Times New Roman" w:eastAsia="Times New Roman" w:hAnsi="Times New Roman" w:cs="Times New Roman"/>
          <w:sz w:val="20"/>
          <w:szCs w:val="20"/>
        </w:rPr>
      </w:pPr>
    </w:p>
    <w:p w:rsidR="005E79C4" w:rsidRPr="00A2615F" w:rsidRDefault="005E79C4" w:rsidP="005E79C4">
      <w:pPr>
        <w:spacing w:before="21" w:after="120" w:line="240" w:lineRule="auto"/>
        <w:ind w:right="-14"/>
        <w:rPr>
          <w:color w:val="0054A4"/>
        </w:rPr>
      </w:pPr>
      <w:r>
        <w:rPr>
          <w:rFonts w:ascii="Trebuchet MS" w:eastAsia="Cambria" w:hAnsi="Trebuchet MS" w:cs="Cambria"/>
          <w:b/>
          <w:bCs/>
          <w:color w:val="0054A4"/>
          <w:sz w:val="28"/>
          <w:szCs w:val="28"/>
        </w:rPr>
        <w:t>Other Attachments</w:t>
      </w:r>
    </w:p>
    <w:p w:rsidR="005E79C4" w:rsidRPr="006E2422" w:rsidRDefault="006E2422" w:rsidP="006E2422">
      <w:pPr>
        <w:spacing w:before="59" w:after="0"/>
        <w:ind w:right="327"/>
        <w:rPr>
          <w:rFonts w:ascii="Calibri" w:eastAsia="Calibri" w:hAnsi="Calibri" w:cs="Calibri"/>
        </w:rPr>
      </w:pPr>
      <w:r w:rsidRPr="00C46CC3">
        <w:rPr>
          <w:rFonts w:ascii="Calibri" w:eastAsia="Calibri" w:hAnsi="Calibri" w:cs="Calibri"/>
        </w:rPr>
        <w:t>When</w:t>
      </w:r>
      <w:r>
        <w:rPr>
          <w:rFonts w:ascii="Calibri" w:eastAsia="Calibri" w:hAnsi="Calibri" w:cs="Calibri"/>
        </w:rPr>
        <w:t xml:space="preserve"> e-mailing the application, be sure to include any supportive documentation as separate file attachments.  This can include </w:t>
      </w:r>
      <w:r w:rsidR="00C20401">
        <w:rPr>
          <w:rFonts w:ascii="Calibri" w:eastAsia="Calibri" w:hAnsi="Calibri" w:cs="Calibri"/>
        </w:rPr>
        <w:t xml:space="preserve">preliminary </w:t>
      </w:r>
      <w:r>
        <w:rPr>
          <w:rFonts w:ascii="Calibri" w:eastAsia="Calibri" w:hAnsi="Calibri" w:cs="Calibri"/>
        </w:rPr>
        <w:t>plans, sketches</w:t>
      </w:r>
      <w:r w:rsidR="00C20401">
        <w:rPr>
          <w:rFonts w:ascii="Calibri" w:eastAsia="Calibri" w:hAnsi="Calibri" w:cs="Calibri"/>
        </w:rPr>
        <w:t xml:space="preserve"> or 30% plus design plans, photographs, and</w:t>
      </w:r>
      <w:r>
        <w:rPr>
          <w:rFonts w:ascii="Calibri" w:eastAsia="Calibri" w:hAnsi="Calibri" w:cs="Calibri"/>
        </w:rPr>
        <w:t xml:space="preserve"> letters of support which </w:t>
      </w:r>
      <w:r w:rsidR="008E15BE">
        <w:rPr>
          <w:rFonts w:ascii="Calibri" w:eastAsia="Calibri" w:hAnsi="Calibri" w:cs="Calibri"/>
        </w:rPr>
        <w:t>provide additional detail on the</w:t>
      </w:r>
      <w:r w:rsidR="00240586">
        <w:rPr>
          <w:rFonts w:ascii="Calibri" w:eastAsia="Calibri" w:hAnsi="Calibri" w:cs="Calibri"/>
        </w:rPr>
        <w:t xml:space="preserve"> project location, </w:t>
      </w:r>
      <w:r w:rsidR="00D54D0A">
        <w:rPr>
          <w:rFonts w:ascii="Calibri" w:eastAsia="Calibri" w:hAnsi="Calibri" w:cs="Calibri"/>
        </w:rPr>
        <w:t xml:space="preserve">public involvement, </w:t>
      </w:r>
      <w:r w:rsidR="00240586">
        <w:rPr>
          <w:rFonts w:ascii="Calibri" w:eastAsia="Calibri" w:hAnsi="Calibri" w:cs="Calibri"/>
        </w:rPr>
        <w:t>planned improvements, or existing conditions and need.</w:t>
      </w:r>
      <w:r>
        <w:rPr>
          <w:rFonts w:ascii="Calibri" w:eastAsia="Calibri" w:hAnsi="Calibri" w:cs="Calibri"/>
        </w:rPr>
        <w:t xml:space="preserve"> </w:t>
      </w:r>
    </w:p>
    <w:p w:rsidR="004D2854" w:rsidRDefault="004D2854" w:rsidP="005E79C4">
      <w:pPr>
        <w:spacing w:before="64" w:after="0" w:line="240" w:lineRule="auto"/>
        <w:ind w:right="-20"/>
        <w:rPr>
          <w:rFonts w:ascii="Times New Roman" w:eastAsia="Times New Roman" w:hAnsi="Times New Roman" w:cs="Times New Roman"/>
          <w:sz w:val="20"/>
          <w:szCs w:val="20"/>
        </w:rPr>
      </w:pPr>
    </w:p>
    <w:p w:rsidR="005E79C4" w:rsidRPr="00BF4DD6" w:rsidRDefault="00C42E6E" w:rsidP="005E79C4">
      <w:pPr>
        <w:spacing w:before="21" w:after="120" w:line="240" w:lineRule="auto"/>
        <w:ind w:right="-14"/>
        <w:rPr>
          <w:rFonts w:ascii="Trebuchet MS" w:eastAsia="Cambria" w:hAnsi="Trebuchet MS" w:cs="Cambria"/>
          <w:b/>
          <w:bCs/>
          <w:color w:val="0054A4"/>
          <w:sz w:val="28"/>
          <w:szCs w:val="28"/>
        </w:rPr>
      </w:pPr>
      <w:r w:rsidRPr="00BF4DD6">
        <w:rPr>
          <w:rFonts w:ascii="Trebuchet MS" w:eastAsia="Cambria" w:hAnsi="Trebuchet MS" w:cs="Cambria"/>
          <w:b/>
          <w:bCs/>
          <w:color w:val="0054A4"/>
          <w:sz w:val="28"/>
          <w:szCs w:val="28"/>
        </w:rPr>
        <w:t>Sponsor Certification</w:t>
      </w:r>
    </w:p>
    <w:p w:rsidR="00F31C76" w:rsidRDefault="00F31C76" w:rsidP="005C5B84">
      <w:pPr>
        <w:spacing w:before="64" w:after="0" w:line="240" w:lineRule="auto"/>
        <w:ind w:right="-20"/>
        <w:rPr>
          <w:rFonts w:ascii="Calibri" w:eastAsia="Calibri" w:hAnsi="Calibri" w:cs="Calibri"/>
        </w:rPr>
      </w:pPr>
      <w:r>
        <w:rPr>
          <w:rFonts w:ascii="Calibri" w:eastAsia="Calibri" w:hAnsi="Calibri" w:cs="Calibri"/>
        </w:rPr>
        <w:t xml:space="preserve">Project </w:t>
      </w:r>
      <w:r w:rsidR="00453933">
        <w:rPr>
          <w:rFonts w:ascii="Calibri" w:eastAsia="Calibri" w:hAnsi="Calibri" w:cs="Calibri"/>
        </w:rPr>
        <w:t>Manager</w:t>
      </w:r>
      <w:r>
        <w:rPr>
          <w:rFonts w:ascii="Calibri" w:eastAsia="Calibri" w:hAnsi="Calibri" w:cs="Calibri"/>
        </w:rPr>
        <w:t xml:space="preserve"> certifies the following: (Read</w:t>
      </w:r>
      <w:r w:rsidR="00361FCF">
        <w:rPr>
          <w:rFonts w:ascii="Calibri" w:eastAsia="Calibri" w:hAnsi="Calibri" w:cs="Calibri"/>
        </w:rPr>
        <w:t xml:space="preserve"> and check each statement below</w:t>
      </w:r>
      <w:r w:rsidR="000326C3">
        <w:rPr>
          <w:rFonts w:ascii="Calibri" w:eastAsia="Calibri" w:hAnsi="Calibri" w:cs="Calibri"/>
        </w:rPr>
        <w:t>)</w:t>
      </w:r>
      <w:r w:rsidR="00361FCF">
        <w:rPr>
          <w:rFonts w:ascii="Calibri" w:eastAsia="Calibri" w:hAnsi="Calibri" w:cs="Calibri"/>
        </w:rPr>
        <w:t>.</w:t>
      </w:r>
      <w:r>
        <w:rPr>
          <w:rFonts w:ascii="Calibri" w:eastAsia="Calibri" w:hAnsi="Calibri" w:cs="Calibri"/>
        </w:rPr>
        <w:br/>
      </w:r>
    </w:p>
    <w:p w:rsidR="005505A8" w:rsidRDefault="005505A8" w:rsidP="005505A8">
      <w:pPr>
        <w:spacing w:after="0" w:line="240" w:lineRule="auto"/>
        <w:ind w:right="-20" w:firstLine="460"/>
        <w:rPr>
          <w:rFonts w:ascii="Calibri" w:eastAsia="Calibri" w:hAnsi="Calibri" w:cs="Calibri"/>
        </w:rPr>
      </w:pPr>
      <w:r>
        <w:rPr>
          <w:rFonts w:ascii="Webdings" w:eastAsia="Calibri" w:hAnsi="Webdings" w:cs="Calibri"/>
        </w:rPr>
        <w:t></w:t>
      </w:r>
      <w:r>
        <w:rPr>
          <w:rFonts w:ascii="Calibri" w:eastAsia="Calibri" w:hAnsi="Calibri" w:cs="Calibri"/>
        </w:rPr>
        <w:tab/>
      </w:r>
      <w:r w:rsidR="008513B3">
        <w:rPr>
          <w:rFonts w:ascii="Calibri" w:eastAsia="Calibri" w:hAnsi="Calibri" w:cs="Calibri"/>
        </w:rPr>
        <w:t xml:space="preserve"> </w:t>
      </w:r>
      <w:proofErr w:type="gramStart"/>
      <w:r w:rsidR="00425428">
        <w:rPr>
          <w:rFonts w:ascii="Calibri" w:eastAsia="Calibri" w:hAnsi="Calibri" w:cs="Calibri"/>
        </w:rPr>
        <w:t>We</w:t>
      </w:r>
      <w:proofErr w:type="gramEnd"/>
      <w:r w:rsidR="00425428">
        <w:rPr>
          <w:rFonts w:ascii="Calibri" w:eastAsia="Calibri" w:hAnsi="Calibri" w:cs="Calibri"/>
        </w:rPr>
        <w:t xml:space="preserve"> will provide technical guidance and oversight throughout project development</w:t>
      </w:r>
    </w:p>
    <w:p w:rsidR="005505A8" w:rsidRDefault="005505A8" w:rsidP="005505A8">
      <w:pPr>
        <w:spacing w:after="0" w:line="240" w:lineRule="auto"/>
        <w:ind w:right="-20" w:firstLine="460"/>
        <w:rPr>
          <w:rFonts w:ascii="Calibri" w:eastAsia="Calibri" w:hAnsi="Calibri" w:cs="Calibri"/>
        </w:rPr>
      </w:pPr>
      <w:r>
        <w:rPr>
          <w:rFonts w:ascii="Webdings" w:eastAsia="Calibri" w:hAnsi="Webdings" w:cs="Calibri"/>
        </w:rPr>
        <w:t></w:t>
      </w:r>
      <w:r>
        <w:rPr>
          <w:rFonts w:ascii="Calibri" w:eastAsia="Calibri" w:hAnsi="Calibri" w:cs="Calibri"/>
        </w:rPr>
        <w:tab/>
      </w:r>
      <w:r w:rsidR="008513B3">
        <w:rPr>
          <w:rFonts w:ascii="Calibri" w:eastAsia="Calibri" w:hAnsi="Calibri" w:cs="Calibri"/>
        </w:rPr>
        <w:t xml:space="preserve"> </w:t>
      </w:r>
      <w:r w:rsidR="00425428">
        <w:rPr>
          <w:rFonts w:ascii="Calibri" w:eastAsia="Calibri" w:hAnsi="Calibri" w:cs="Calibri"/>
        </w:rPr>
        <w:t>Budget accurately reflects cost of proposed project</w:t>
      </w:r>
    </w:p>
    <w:p w:rsidR="005505A8" w:rsidRDefault="005505A8" w:rsidP="005505A8">
      <w:pPr>
        <w:spacing w:after="0" w:line="240" w:lineRule="auto"/>
        <w:ind w:right="-20" w:firstLine="460"/>
        <w:rPr>
          <w:rFonts w:ascii="Calibri" w:eastAsia="Calibri" w:hAnsi="Calibri" w:cs="Calibri"/>
        </w:rPr>
      </w:pPr>
      <w:r>
        <w:rPr>
          <w:rFonts w:ascii="Webdings" w:eastAsia="Calibri" w:hAnsi="Webdings" w:cs="Calibri"/>
        </w:rPr>
        <w:t></w:t>
      </w:r>
      <w:r>
        <w:rPr>
          <w:rFonts w:ascii="Calibri" w:eastAsia="Calibri" w:hAnsi="Calibri" w:cs="Calibri"/>
        </w:rPr>
        <w:tab/>
      </w:r>
      <w:r w:rsidR="008513B3">
        <w:rPr>
          <w:rFonts w:ascii="Calibri" w:eastAsia="Calibri" w:hAnsi="Calibri" w:cs="Calibri"/>
        </w:rPr>
        <w:t xml:space="preserve"> </w:t>
      </w:r>
      <w:r w:rsidR="00425428">
        <w:rPr>
          <w:rFonts w:ascii="Calibri" w:eastAsia="Calibri" w:hAnsi="Calibri" w:cs="Calibri"/>
        </w:rPr>
        <w:t>Project development will comply with all state and federal regulations</w:t>
      </w:r>
    </w:p>
    <w:p w:rsidR="005505A8" w:rsidRDefault="005505A8" w:rsidP="005505A8">
      <w:pPr>
        <w:spacing w:after="0" w:line="240" w:lineRule="auto"/>
        <w:ind w:right="-20" w:firstLine="460"/>
        <w:rPr>
          <w:rFonts w:ascii="Calibri" w:eastAsia="Calibri" w:hAnsi="Calibri" w:cs="Calibri"/>
        </w:rPr>
      </w:pPr>
      <w:r>
        <w:rPr>
          <w:rFonts w:ascii="Webdings" w:eastAsia="Calibri" w:hAnsi="Webdings" w:cs="Calibri"/>
        </w:rPr>
        <w:t></w:t>
      </w:r>
      <w:r>
        <w:rPr>
          <w:rFonts w:ascii="Calibri" w:eastAsia="Calibri" w:hAnsi="Calibri" w:cs="Calibri"/>
        </w:rPr>
        <w:tab/>
      </w:r>
      <w:r w:rsidR="008513B3">
        <w:rPr>
          <w:rFonts w:ascii="Calibri" w:eastAsia="Calibri" w:hAnsi="Calibri" w:cs="Calibri"/>
        </w:rPr>
        <w:t xml:space="preserve"> </w:t>
      </w:r>
      <w:proofErr w:type="gramStart"/>
      <w:r w:rsidR="00425428">
        <w:rPr>
          <w:rFonts w:ascii="Calibri" w:eastAsia="Calibri" w:hAnsi="Calibri" w:cs="Calibri"/>
        </w:rPr>
        <w:t>We</w:t>
      </w:r>
      <w:proofErr w:type="gramEnd"/>
      <w:r w:rsidR="00425428">
        <w:rPr>
          <w:rFonts w:ascii="Calibri" w:eastAsia="Calibri" w:hAnsi="Calibri" w:cs="Calibri"/>
        </w:rPr>
        <w:t xml:space="preserve"> understand these funds must be expended within (2) years of obligation</w:t>
      </w:r>
    </w:p>
    <w:p w:rsidR="005505A8" w:rsidRPr="00361FCF" w:rsidRDefault="005505A8" w:rsidP="00361FCF">
      <w:pPr>
        <w:spacing w:after="0" w:line="240" w:lineRule="auto"/>
        <w:ind w:right="-20" w:firstLine="460"/>
        <w:rPr>
          <w:rFonts w:ascii="Calibri" w:eastAsia="Calibri" w:hAnsi="Calibri" w:cs="Calibri"/>
        </w:rPr>
      </w:pPr>
      <w:r>
        <w:rPr>
          <w:rFonts w:ascii="Webdings" w:eastAsia="Calibri" w:hAnsi="Webdings" w:cs="Calibri"/>
        </w:rPr>
        <w:t></w:t>
      </w:r>
      <w:r>
        <w:rPr>
          <w:rFonts w:ascii="Calibri" w:eastAsia="Calibri" w:hAnsi="Calibri" w:cs="Calibri"/>
        </w:rPr>
        <w:tab/>
      </w:r>
      <w:r w:rsidR="008513B3">
        <w:rPr>
          <w:rFonts w:ascii="Calibri" w:eastAsia="Calibri" w:hAnsi="Calibri" w:cs="Calibri"/>
        </w:rPr>
        <w:t xml:space="preserve"> </w:t>
      </w:r>
      <w:proofErr w:type="gramStart"/>
      <w:r w:rsidR="00425428">
        <w:rPr>
          <w:rFonts w:ascii="Calibri" w:eastAsia="Calibri" w:hAnsi="Calibri" w:cs="Calibri"/>
        </w:rPr>
        <w:t>We</w:t>
      </w:r>
      <w:proofErr w:type="gramEnd"/>
      <w:r w:rsidR="00425428">
        <w:rPr>
          <w:rFonts w:ascii="Calibri" w:eastAsia="Calibri" w:hAnsi="Calibri" w:cs="Calibri"/>
        </w:rPr>
        <w:t xml:space="preserve"> will be responsible for ensuring future maintenance and operating costs of the completed project</w:t>
      </w:r>
    </w:p>
    <w:p w:rsidR="00F31C76" w:rsidRDefault="00F31C76" w:rsidP="00F31C76">
      <w:pPr>
        <w:spacing w:before="64" w:after="0" w:line="240" w:lineRule="auto"/>
        <w:ind w:right="-20"/>
        <w:rPr>
          <w:rFonts w:ascii="Times New Roman" w:eastAsia="Times New Roman" w:hAnsi="Times New Roman" w:cs="Times New Roman"/>
          <w:sz w:val="20"/>
          <w:szCs w:val="20"/>
        </w:rPr>
      </w:pPr>
    </w:p>
    <w:p w:rsidR="00F31C76" w:rsidRDefault="002840A5" w:rsidP="00F31C76">
      <w:pPr>
        <w:spacing w:before="64" w:after="0" w:line="240" w:lineRule="auto"/>
        <w:ind w:right="-20"/>
        <w:rPr>
          <w:rFonts w:ascii="Times New Roman" w:eastAsia="Times New Roman" w:hAnsi="Times New Roman" w:cs="Times New Roman"/>
          <w:sz w:val="20"/>
          <w:szCs w:val="20"/>
        </w:rPr>
      </w:pPr>
      <w:r w:rsidRPr="002840A5">
        <w:rPr>
          <w:rFonts w:ascii="Trebuchet MS" w:eastAsia="Cambria" w:hAnsi="Trebuchet MS" w:cs="Cambria"/>
          <w:b/>
          <w:bCs/>
          <w:color w:val="0054A4"/>
          <w:sz w:val="28"/>
          <w:szCs w:val="28"/>
        </w:rPr>
        <w:t>Project Manager</w:t>
      </w:r>
      <w:r>
        <w:rPr>
          <w:rFonts w:ascii="Trebuchet MS" w:eastAsia="Cambria" w:hAnsi="Trebuchet MS" w:cs="Cambria"/>
          <w:b/>
          <w:bCs/>
          <w:color w:val="0054A4"/>
          <w:sz w:val="28"/>
          <w:szCs w:val="28"/>
        </w:rPr>
        <w:t xml:space="preserve"> Signature</w:t>
      </w:r>
      <w:r w:rsidRPr="002840A5">
        <w:rPr>
          <w:rFonts w:ascii="Trebuchet MS" w:eastAsia="Cambria" w:hAnsi="Trebuchet MS" w:cs="Cambria"/>
          <w:b/>
          <w:bCs/>
          <w:color w:val="0054A4"/>
          <w:sz w:val="28"/>
          <w:szCs w:val="28"/>
        </w:rPr>
        <w:t xml:space="preserve">     </w:t>
      </w:r>
      <w:r>
        <w:rPr>
          <w:rFonts w:ascii="Trebuchet MS" w:eastAsia="Cambria" w:hAnsi="Trebuchet MS" w:cs="Cambria"/>
          <w:b/>
          <w:bCs/>
          <w:color w:val="0054A4"/>
          <w:sz w:val="28"/>
          <w:szCs w:val="28"/>
        </w:rPr>
        <w:t xml:space="preserve">             </w:t>
      </w:r>
      <w:r w:rsidRPr="002840A5">
        <w:rPr>
          <w:rFonts w:ascii="Trebuchet MS" w:eastAsia="Cambria" w:hAnsi="Trebuchet MS" w:cs="Cambria"/>
          <w:b/>
          <w:bCs/>
          <w:color w:val="0054A4"/>
          <w:sz w:val="28"/>
          <w:szCs w:val="28"/>
        </w:rPr>
        <w:t>Date</w:t>
      </w:r>
      <w:r w:rsidRPr="002840A5">
        <w:rPr>
          <w:rFonts w:ascii="Trebuchet MS" w:eastAsia="Cambria" w:hAnsi="Trebuchet MS" w:cs="Cambria"/>
          <w:b/>
          <w:bCs/>
          <w:color w:val="0054A4"/>
          <w:sz w:val="28"/>
          <w:szCs w:val="28"/>
        </w:rPr>
        <w:t xml:space="preserve"> </w:t>
      </w:r>
    </w:p>
    <w:p w:rsidR="00F31C76" w:rsidRDefault="002840A5" w:rsidP="00F31C76">
      <w:pPr>
        <w:spacing w:before="6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w:t>
      </w:r>
      <w:r w:rsidR="00F31C76">
        <w:rPr>
          <w:rFonts w:ascii="Times New Roman" w:eastAsia="Times New Roman" w:hAnsi="Times New Roman" w:cs="Times New Roman"/>
          <w:sz w:val="20"/>
          <w:szCs w:val="20"/>
        </w:rPr>
        <w:t>___________________________</w:t>
      </w:r>
      <w:r w:rsidR="00F31C76">
        <w:rPr>
          <w:rFonts w:ascii="Times New Roman" w:eastAsia="Times New Roman" w:hAnsi="Times New Roman" w:cs="Times New Roman"/>
          <w:sz w:val="20"/>
          <w:szCs w:val="20"/>
        </w:rPr>
        <w:tab/>
      </w:r>
      <w:r w:rsidR="00F31C76">
        <w:rPr>
          <w:rFonts w:ascii="Times New Roman" w:eastAsia="Times New Roman" w:hAnsi="Times New Roman" w:cs="Times New Roman"/>
          <w:sz w:val="20"/>
          <w:szCs w:val="20"/>
        </w:rPr>
        <w:tab/>
        <w:t>_____________________________________________</w:t>
      </w:r>
    </w:p>
    <w:p w:rsidR="00376A84" w:rsidRDefault="00F31C76" w:rsidP="0089155D">
      <w:pPr>
        <w:spacing w:before="64" w:after="0" w:line="240" w:lineRule="auto"/>
        <w:ind w:right="-20"/>
        <w:rPr>
          <w:rFonts w:ascii="Calibri" w:eastAsia="Calibri" w:hAnsi="Calibri" w:cs="Calibri"/>
        </w:rPr>
      </w:pPr>
      <w:r>
        <w:rPr>
          <w:rFonts w:ascii="Times New Roman" w:eastAsia="Times New Roman" w:hAnsi="Times New Roman" w:cs="Times New Roman"/>
          <w:sz w:val="20"/>
          <w:szCs w:val="20"/>
        </w:rPr>
        <w:lastRenderedPageBreak/>
        <w:t xml:space="preserve"> </w:t>
      </w:r>
    </w:p>
    <w:p w:rsidR="007A4E8A" w:rsidRDefault="007A4E8A" w:rsidP="002840A5">
      <w:pPr>
        <w:spacing w:after="0" w:line="240" w:lineRule="auto"/>
        <w:ind w:right="-20"/>
        <w:rPr>
          <w:rFonts w:ascii="Times New Roman" w:eastAsia="Times New Roman" w:hAnsi="Times New Roman" w:cs="Times New Roman"/>
          <w:sz w:val="20"/>
          <w:szCs w:val="20"/>
        </w:rPr>
      </w:pPr>
      <w:r>
        <w:rPr>
          <w:noProof/>
        </w:rPr>
        <w:drawing>
          <wp:anchor distT="0" distB="0" distL="114300" distR="114300" simplePos="0" relativeHeight="251664384" behindDoc="0" locked="0" layoutInCell="1" allowOverlap="1" wp14:anchorId="185F6EA9" wp14:editId="2025123A">
            <wp:simplePos x="3359785" y="754380"/>
            <wp:positionH relativeFrom="margin">
              <wp:align>left</wp:align>
            </wp:positionH>
            <wp:positionV relativeFrom="margin">
              <wp:align>top</wp:align>
            </wp:positionV>
            <wp:extent cx="3178810" cy="667385"/>
            <wp:effectExtent l="0" t="0" r="254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178810" cy="667385"/>
                    </a:xfrm>
                    <a:prstGeom prst="rect">
                      <a:avLst/>
                    </a:prstGeom>
                    <a:ln>
                      <a:noFill/>
                    </a:ln>
                    <a:extLst>
                      <a:ext uri="{53640926-AAD7-44D8-BBD7-CCE9431645EC}">
                        <a14:shadowObscured xmlns:a14="http://schemas.microsoft.com/office/drawing/2010/main"/>
                      </a:ext>
                    </a:extLst>
                  </pic:spPr>
                </pic:pic>
              </a:graphicData>
            </a:graphic>
          </wp:anchor>
        </w:drawing>
      </w:r>
    </w:p>
    <w:p w:rsidR="002840A5" w:rsidRDefault="002840A5" w:rsidP="007A4E8A">
      <w:pPr>
        <w:widowControl/>
        <w:autoSpaceDE w:val="0"/>
        <w:autoSpaceDN w:val="0"/>
        <w:adjustRightInd w:val="0"/>
        <w:spacing w:after="0" w:line="240" w:lineRule="auto"/>
        <w:jc w:val="center"/>
        <w:rPr>
          <w:rFonts w:ascii="Franklin Gothic Book" w:hAnsi="Franklin Gothic Book" w:cstheme="minorHAnsi"/>
          <w:b/>
          <w:bCs/>
          <w:sz w:val="28"/>
          <w:szCs w:val="28"/>
        </w:rPr>
      </w:pPr>
    </w:p>
    <w:p w:rsidR="002840A5" w:rsidRDefault="002840A5" w:rsidP="007A4E8A">
      <w:pPr>
        <w:widowControl/>
        <w:autoSpaceDE w:val="0"/>
        <w:autoSpaceDN w:val="0"/>
        <w:adjustRightInd w:val="0"/>
        <w:spacing w:after="0" w:line="240" w:lineRule="auto"/>
        <w:jc w:val="center"/>
        <w:rPr>
          <w:rFonts w:ascii="Franklin Gothic Book" w:hAnsi="Franklin Gothic Book" w:cstheme="minorHAnsi"/>
          <w:b/>
          <w:bCs/>
          <w:sz w:val="28"/>
          <w:szCs w:val="28"/>
        </w:rPr>
      </w:pPr>
    </w:p>
    <w:p w:rsidR="004B2DD0" w:rsidRDefault="004B2DD0" w:rsidP="007A4E8A">
      <w:pPr>
        <w:widowControl/>
        <w:autoSpaceDE w:val="0"/>
        <w:autoSpaceDN w:val="0"/>
        <w:adjustRightInd w:val="0"/>
        <w:spacing w:after="0" w:line="240" w:lineRule="auto"/>
        <w:jc w:val="center"/>
        <w:rPr>
          <w:rFonts w:ascii="Franklin Gothic Book" w:hAnsi="Franklin Gothic Book" w:cstheme="minorHAnsi"/>
          <w:b/>
          <w:bCs/>
          <w:sz w:val="28"/>
          <w:szCs w:val="28"/>
        </w:rPr>
      </w:pPr>
    </w:p>
    <w:p w:rsidR="007A4E8A" w:rsidRDefault="007A4E8A" w:rsidP="007A4E8A">
      <w:pPr>
        <w:widowControl/>
        <w:autoSpaceDE w:val="0"/>
        <w:autoSpaceDN w:val="0"/>
        <w:adjustRightInd w:val="0"/>
        <w:spacing w:after="0" w:line="240" w:lineRule="auto"/>
        <w:jc w:val="center"/>
        <w:rPr>
          <w:rFonts w:ascii="Franklin Gothic Book" w:hAnsi="Franklin Gothic Book" w:cstheme="minorHAnsi"/>
          <w:b/>
          <w:bCs/>
          <w:sz w:val="28"/>
          <w:szCs w:val="28"/>
        </w:rPr>
      </w:pPr>
      <w:bookmarkStart w:id="0" w:name="_GoBack"/>
      <w:bookmarkEnd w:id="0"/>
      <w:r>
        <w:rPr>
          <w:rFonts w:ascii="Franklin Gothic Book" w:hAnsi="Franklin Gothic Book" w:cstheme="minorHAnsi"/>
          <w:b/>
          <w:bCs/>
          <w:sz w:val="28"/>
          <w:szCs w:val="28"/>
        </w:rPr>
        <w:t xml:space="preserve">Transportation Alternatives Program </w:t>
      </w:r>
    </w:p>
    <w:p w:rsidR="007A4E8A" w:rsidRDefault="007A4E8A" w:rsidP="007A4E8A">
      <w:pPr>
        <w:widowControl/>
        <w:autoSpaceDE w:val="0"/>
        <w:autoSpaceDN w:val="0"/>
        <w:adjustRightInd w:val="0"/>
        <w:spacing w:after="0" w:line="240" w:lineRule="auto"/>
        <w:jc w:val="center"/>
        <w:rPr>
          <w:rFonts w:ascii="Franklin Gothic Book" w:hAnsi="Franklin Gothic Book" w:cstheme="minorHAnsi"/>
          <w:b/>
          <w:bCs/>
          <w:sz w:val="28"/>
          <w:szCs w:val="28"/>
        </w:rPr>
      </w:pPr>
      <w:r>
        <w:rPr>
          <w:rFonts w:ascii="Franklin Gothic Book" w:hAnsi="Franklin Gothic Book" w:cstheme="minorHAnsi"/>
          <w:b/>
          <w:bCs/>
          <w:sz w:val="28"/>
          <w:szCs w:val="28"/>
        </w:rPr>
        <w:t xml:space="preserve">Regional Application </w:t>
      </w:r>
    </w:p>
    <w:p w:rsidR="007A4E8A" w:rsidRDefault="007A4E8A" w:rsidP="007A4E8A">
      <w:pPr>
        <w:spacing w:after="0" w:line="240" w:lineRule="auto"/>
        <w:ind w:right="-20"/>
        <w:rPr>
          <w:rFonts w:ascii="Times New Roman" w:eastAsia="Times New Roman" w:hAnsi="Times New Roman" w:cs="Times New Roman"/>
          <w:sz w:val="20"/>
          <w:szCs w:val="20"/>
        </w:rPr>
      </w:pPr>
    </w:p>
    <w:p w:rsidR="007A4E8A" w:rsidRDefault="007A4E8A" w:rsidP="007A4E8A">
      <w:pPr>
        <w:pStyle w:val="ListParagraph"/>
        <w:ind w:left="0"/>
        <w:rPr>
          <w:rFonts w:ascii="Franklin Gothic Book" w:hAnsi="Franklin Gothic Book" w:cstheme="minorHAnsi"/>
          <w:bCs/>
          <w:color w:val="231F20"/>
          <w:szCs w:val="24"/>
        </w:rPr>
      </w:pPr>
      <w:r>
        <w:rPr>
          <w:rFonts w:ascii="Franklin Gothic Book" w:hAnsi="Franklin Gothic Book" w:cstheme="minorHAnsi"/>
          <w:bCs/>
          <w:color w:val="231F20"/>
          <w:szCs w:val="24"/>
        </w:rPr>
        <w:t xml:space="preserve">As the designated Metropolitan Planning Organization (MPO) for the Washington region, the Transportation Planning Board (TPB) at the Metropolitan Washington Council of Governments is responsible for selecting projects for a sub-allocated portion of Transportation Alternatives funding for the District of Columbia, as well as sub-allocations for Maryland and Virginia. The following questions help to inform the TPB’s project selection process. </w:t>
      </w:r>
    </w:p>
    <w:p w:rsidR="007A4E8A" w:rsidRDefault="007A4E8A" w:rsidP="007A4E8A">
      <w:pPr>
        <w:widowControl/>
        <w:autoSpaceDE w:val="0"/>
        <w:autoSpaceDN w:val="0"/>
        <w:adjustRightInd w:val="0"/>
        <w:spacing w:after="0" w:line="240" w:lineRule="auto"/>
        <w:rPr>
          <w:rFonts w:ascii="Calibri-Bold" w:hAnsi="Calibri-Bold" w:cs="Calibri-Bold"/>
          <w:b/>
          <w:bCs/>
          <w:sz w:val="20"/>
          <w:szCs w:val="20"/>
        </w:rPr>
      </w:pPr>
    </w:p>
    <w:p w:rsidR="007A4E8A" w:rsidRDefault="007A4E8A" w:rsidP="007A4E8A">
      <w:pPr>
        <w:widowControl/>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Project: ______________________________________________________________________________________</w:t>
      </w:r>
    </w:p>
    <w:p w:rsidR="007A4E8A" w:rsidRDefault="007A4E8A" w:rsidP="007A4E8A">
      <w:pPr>
        <w:widowControl/>
        <w:autoSpaceDE w:val="0"/>
        <w:autoSpaceDN w:val="0"/>
        <w:adjustRightInd w:val="0"/>
        <w:spacing w:after="0" w:line="240" w:lineRule="auto"/>
        <w:rPr>
          <w:rFonts w:ascii="Calibri-Bold" w:hAnsi="Calibri-Bold" w:cs="Calibri-Bold"/>
          <w:b/>
          <w:bCs/>
          <w:sz w:val="20"/>
          <w:szCs w:val="20"/>
        </w:rPr>
      </w:pPr>
    </w:p>
    <w:p w:rsidR="007A4E8A" w:rsidRDefault="007A4E8A" w:rsidP="007A4E8A">
      <w:pPr>
        <w:widowControl/>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Jurisdiction: ___________________________________________ TAP Funding Request: $__________________</w:t>
      </w:r>
    </w:p>
    <w:p w:rsidR="007A4E8A" w:rsidRDefault="007A4E8A" w:rsidP="007A4E8A">
      <w:pPr>
        <w:rPr>
          <w:sz w:val="20"/>
          <w:szCs w:val="20"/>
        </w:rPr>
      </w:pPr>
    </w:p>
    <w:p w:rsidR="007A4E8A" w:rsidRPr="006F10D0" w:rsidRDefault="007A4E8A" w:rsidP="007A4E8A">
      <w:pPr>
        <w:spacing w:after="0" w:line="240" w:lineRule="auto"/>
        <w:rPr>
          <w:b/>
          <w:color w:val="403152" w:themeColor="accent4" w:themeShade="80"/>
          <w:sz w:val="24"/>
          <w:szCs w:val="24"/>
        </w:rPr>
      </w:pPr>
      <w:r w:rsidRPr="006F10D0">
        <w:rPr>
          <w:b/>
          <w:color w:val="403152" w:themeColor="accent4" w:themeShade="80"/>
          <w:sz w:val="24"/>
          <w:szCs w:val="24"/>
        </w:rPr>
        <w:t>Accessibility for all users</w:t>
      </w:r>
    </w:p>
    <w:p w:rsidR="007A4E8A" w:rsidRDefault="00A909A9" w:rsidP="007A4E8A">
      <w:pPr>
        <w:pStyle w:val="ListParagraph"/>
        <w:numPr>
          <w:ilvl w:val="0"/>
          <w:numId w:val="6"/>
        </w:numPr>
        <w:tabs>
          <w:tab w:val="left" w:pos="0"/>
        </w:tabs>
        <w:ind w:left="360"/>
      </w:pPr>
      <w:r>
        <w:rPr>
          <w:noProof/>
        </w:rPr>
        <mc:AlternateContent>
          <mc:Choice Requires="wps">
            <w:drawing>
              <wp:anchor distT="0" distB="0" distL="114300" distR="114300" simplePos="0" relativeHeight="251754496" behindDoc="0" locked="0" layoutInCell="1" allowOverlap="1" wp14:anchorId="0E19C243" wp14:editId="0D3E3AE4">
                <wp:simplePos x="0" y="0"/>
                <wp:positionH relativeFrom="column">
                  <wp:posOffset>92710</wp:posOffset>
                </wp:positionH>
                <wp:positionV relativeFrom="paragraph">
                  <wp:posOffset>805180</wp:posOffset>
                </wp:positionV>
                <wp:extent cx="6677025" cy="1254760"/>
                <wp:effectExtent l="0" t="0" r="28575" b="21590"/>
                <wp:wrapSquare wrapText="bothSides"/>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54760"/>
                        </a:xfrm>
                        <a:prstGeom prst="rect">
                          <a:avLst/>
                        </a:prstGeom>
                        <a:solidFill>
                          <a:srgbClr val="FFFFFF"/>
                        </a:solidFill>
                        <a:ln w="9525">
                          <a:solidFill>
                            <a:srgbClr val="000000"/>
                          </a:solidFill>
                          <a:miter lim="800000"/>
                          <a:headEnd/>
                          <a:tailEnd/>
                        </a:ln>
                      </wps:spPr>
                      <wps:txbx>
                        <w:txbxContent>
                          <w:p w:rsidR="00A909A9" w:rsidRDefault="00A909A9" w:rsidP="00A909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19C243" id="_x0000_s1040" type="#_x0000_t202" style="position:absolute;left:0;text-align:left;margin-left:7.3pt;margin-top:63.4pt;width:525.75pt;height:98.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">
                <v:textbox>
                  <w:txbxContent>
                    <w:p w:rsidR="00A909A9" w:rsidRDefault="00A909A9" w:rsidP="00A909A9"/>
                  </w:txbxContent>
                </v:textbox>
                <w10:wrap type="square"/>
              </v:shape>
            </w:pict>
          </mc:Fallback>
        </mc:AlternateContent>
      </w:r>
      <w:r w:rsidR="007A4E8A" w:rsidRPr="00801E1F">
        <w:t>Describe how the project addresses the National Capital Transportation Planning Board’s (TPB) goal to provide a comprehensive range of transportation options and improve accessibility of transportation facilities for pedestrians, bicyclists, and other non-drivers.</w:t>
      </w:r>
    </w:p>
    <w:p w:rsidR="007A4E8A" w:rsidRDefault="007A4E8A" w:rsidP="007A4E8A">
      <w:pPr>
        <w:spacing w:after="0" w:line="240" w:lineRule="auto"/>
        <w:rPr>
          <w:rFonts w:ascii="Calibri" w:hAnsi="Calibri" w:cs="Calibri"/>
        </w:rPr>
      </w:pPr>
    </w:p>
    <w:p w:rsidR="007A4E8A" w:rsidRDefault="007A4E8A" w:rsidP="007A4E8A">
      <w:pPr>
        <w:pStyle w:val="ListParagraph"/>
        <w:numPr>
          <w:ilvl w:val="0"/>
          <w:numId w:val="6"/>
        </w:numPr>
        <w:tabs>
          <w:tab w:val="left" w:pos="0"/>
        </w:tabs>
        <w:ind w:left="360"/>
        <w:rPr>
          <w:b/>
        </w:rPr>
      </w:pPr>
      <w:r>
        <w:rPr>
          <w:noProof/>
        </w:rPr>
        <mc:AlternateContent>
          <mc:Choice Requires="wps">
            <w:drawing>
              <wp:anchor distT="0" distB="0" distL="114300" distR="114300" simplePos="0" relativeHeight="251742208" behindDoc="0" locked="0" layoutInCell="1" allowOverlap="1" wp14:anchorId="1D64B755" wp14:editId="3BDA0774">
                <wp:simplePos x="0" y="0"/>
                <wp:positionH relativeFrom="column">
                  <wp:posOffset>100330</wp:posOffset>
                </wp:positionH>
                <wp:positionV relativeFrom="paragraph">
                  <wp:posOffset>447675</wp:posOffset>
                </wp:positionV>
                <wp:extent cx="6677025" cy="1254760"/>
                <wp:effectExtent l="0" t="0" r="28575" b="21590"/>
                <wp:wrapSquare wrapText="bothSides"/>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54760"/>
                        </a:xfrm>
                        <a:prstGeom prst="rect">
                          <a:avLst/>
                        </a:prstGeom>
                        <a:solidFill>
                          <a:srgbClr val="FFFFFF"/>
                        </a:solidFill>
                        <a:ln w="9525">
                          <a:solidFill>
                            <a:srgbClr val="000000"/>
                          </a:solidFill>
                          <a:miter lim="800000"/>
                          <a:headEnd/>
                          <a:tailEnd/>
                        </a:ln>
                      </wps:spPr>
                      <wps:txbx>
                        <w:txbxContent>
                          <w:p w:rsidR="007A4E8A" w:rsidRDefault="007A4E8A" w:rsidP="007A4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4B755" id="_x0000_s1041" type="#_x0000_t202" style="position:absolute;left:0;text-align:left;margin-left:7.9pt;margin-top:35.25pt;width:525.75pt;height:98.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">
                <v:textbox>
                  <w:txbxContent>
                    <w:p w:rsidR="007A4E8A" w:rsidRDefault="007A4E8A" w:rsidP="007A4E8A"/>
                  </w:txbxContent>
                </v:textbox>
                <w10:wrap type="square"/>
              </v:shape>
            </w:pict>
          </mc:Fallback>
        </mc:AlternateContent>
      </w:r>
      <w:r w:rsidRPr="006F10D0">
        <w:t>Describe how the project makes the region’s transportation facilities safer and less intimidating for pedestrians, bicyclists, and other non‐drivers</w:t>
      </w:r>
      <w:r w:rsidRPr="006F10D0">
        <w:rPr>
          <w:b/>
        </w:rPr>
        <w:t>.</w:t>
      </w:r>
    </w:p>
    <w:p w:rsidR="007A4E8A" w:rsidRPr="00F42EB5" w:rsidRDefault="007A4E8A" w:rsidP="007A4E8A">
      <w:pPr>
        <w:pStyle w:val="ListParagraph"/>
        <w:widowControl/>
        <w:tabs>
          <w:tab w:val="left" w:pos="360"/>
        </w:tabs>
        <w:autoSpaceDE w:val="0"/>
        <w:autoSpaceDN w:val="0"/>
        <w:adjustRightInd w:val="0"/>
        <w:spacing w:after="240" w:line="240" w:lineRule="auto"/>
        <w:ind w:left="360"/>
        <w:rPr>
          <w:rFonts w:cstheme="minorHAnsi"/>
          <w:bCs/>
          <w:color w:val="231F20"/>
        </w:rPr>
      </w:pPr>
    </w:p>
    <w:p w:rsidR="00A909A9" w:rsidRPr="00A909A9" w:rsidRDefault="00A909A9" w:rsidP="00A909A9">
      <w:pPr>
        <w:pStyle w:val="ListParagraph"/>
        <w:widowControl/>
        <w:tabs>
          <w:tab w:val="left" w:pos="360"/>
        </w:tabs>
        <w:autoSpaceDE w:val="0"/>
        <w:autoSpaceDN w:val="0"/>
        <w:adjustRightInd w:val="0"/>
        <w:spacing w:after="240" w:line="240" w:lineRule="auto"/>
        <w:ind w:left="360"/>
        <w:rPr>
          <w:rFonts w:cstheme="minorHAnsi"/>
          <w:bCs/>
          <w:color w:val="231F20"/>
        </w:rPr>
      </w:pPr>
    </w:p>
    <w:p w:rsidR="00A909A9" w:rsidRDefault="00A909A9" w:rsidP="00A909A9">
      <w:pPr>
        <w:pStyle w:val="ListParagraph"/>
      </w:pPr>
    </w:p>
    <w:p w:rsidR="00A909A9" w:rsidRPr="00A909A9" w:rsidRDefault="00A909A9" w:rsidP="00A909A9">
      <w:pPr>
        <w:widowControl/>
        <w:tabs>
          <w:tab w:val="left" w:pos="360"/>
        </w:tabs>
        <w:autoSpaceDE w:val="0"/>
        <w:autoSpaceDN w:val="0"/>
        <w:adjustRightInd w:val="0"/>
        <w:spacing w:after="240" w:line="240" w:lineRule="auto"/>
        <w:rPr>
          <w:rFonts w:cstheme="minorHAnsi"/>
          <w:bCs/>
          <w:color w:val="231F20"/>
        </w:rPr>
      </w:pPr>
    </w:p>
    <w:p w:rsidR="00A909A9" w:rsidRPr="00A909A9" w:rsidRDefault="00A909A9" w:rsidP="00A909A9">
      <w:pPr>
        <w:widowControl/>
        <w:tabs>
          <w:tab w:val="left" w:pos="360"/>
        </w:tabs>
        <w:autoSpaceDE w:val="0"/>
        <w:autoSpaceDN w:val="0"/>
        <w:adjustRightInd w:val="0"/>
        <w:spacing w:after="240" w:line="240" w:lineRule="auto"/>
        <w:rPr>
          <w:rFonts w:cstheme="minorHAnsi"/>
          <w:bCs/>
          <w:color w:val="231F20"/>
        </w:rPr>
      </w:pPr>
    </w:p>
    <w:p w:rsidR="00A909A9" w:rsidRPr="00A909A9" w:rsidRDefault="00A909A9" w:rsidP="00A909A9">
      <w:pPr>
        <w:widowControl/>
        <w:tabs>
          <w:tab w:val="left" w:pos="360"/>
        </w:tabs>
        <w:autoSpaceDE w:val="0"/>
        <w:autoSpaceDN w:val="0"/>
        <w:adjustRightInd w:val="0"/>
        <w:spacing w:after="240" w:line="240" w:lineRule="auto"/>
        <w:rPr>
          <w:rFonts w:cstheme="minorHAnsi"/>
          <w:bCs/>
          <w:color w:val="231F20"/>
        </w:rPr>
      </w:pPr>
    </w:p>
    <w:p w:rsidR="00A909A9" w:rsidRPr="00A909A9" w:rsidRDefault="00A909A9" w:rsidP="00A909A9">
      <w:pPr>
        <w:widowControl/>
        <w:tabs>
          <w:tab w:val="left" w:pos="360"/>
        </w:tabs>
        <w:autoSpaceDE w:val="0"/>
        <w:autoSpaceDN w:val="0"/>
        <w:adjustRightInd w:val="0"/>
        <w:spacing w:after="240" w:line="240" w:lineRule="auto"/>
        <w:rPr>
          <w:rFonts w:cstheme="minorHAnsi"/>
          <w:bCs/>
          <w:color w:val="231F20"/>
        </w:rPr>
      </w:pPr>
    </w:p>
    <w:p w:rsidR="007A4E8A" w:rsidRPr="00801E1F" w:rsidRDefault="007A4E8A" w:rsidP="007A4E8A">
      <w:pPr>
        <w:pStyle w:val="ListParagraph"/>
        <w:widowControl/>
        <w:numPr>
          <w:ilvl w:val="0"/>
          <w:numId w:val="6"/>
        </w:numPr>
        <w:tabs>
          <w:tab w:val="left" w:pos="360"/>
        </w:tabs>
        <w:autoSpaceDE w:val="0"/>
        <w:autoSpaceDN w:val="0"/>
        <w:adjustRightInd w:val="0"/>
        <w:spacing w:after="240" w:line="240" w:lineRule="auto"/>
        <w:ind w:left="360"/>
        <w:rPr>
          <w:rFonts w:cstheme="minorHAnsi"/>
          <w:bCs/>
          <w:color w:val="231F20"/>
        </w:rPr>
      </w:pPr>
      <w:r w:rsidRPr="00801E1F">
        <w:t>The TPB is committed</w:t>
      </w:r>
      <w:r w:rsidRPr="00801E1F">
        <w:rPr>
          <w:rFonts w:cs="SimplonBP-Medium"/>
        </w:rPr>
        <w:t xml:space="preserve"> to supporting accessibility for persons with disabilities, low income or minority groups, and limited English proficiency.</w:t>
      </w:r>
    </w:p>
    <w:p w:rsidR="007A4E8A" w:rsidRPr="00801E1F" w:rsidRDefault="007A4E8A" w:rsidP="007A4E8A">
      <w:pPr>
        <w:pStyle w:val="ListParagraph"/>
        <w:widowControl/>
        <w:numPr>
          <w:ilvl w:val="1"/>
          <w:numId w:val="6"/>
        </w:numPr>
        <w:autoSpaceDE w:val="0"/>
        <w:autoSpaceDN w:val="0"/>
        <w:adjustRightInd w:val="0"/>
        <w:spacing w:after="240" w:line="240" w:lineRule="auto"/>
        <w:rPr>
          <w:rFonts w:cstheme="minorHAnsi"/>
          <w:bCs/>
          <w:color w:val="231F20"/>
        </w:rPr>
      </w:pPr>
      <w:r w:rsidRPr="00801E1F">
        <w:rPr>
          <w:rFonts w:cs="SimplonBP-Medium"/>
        </w:rPr>
        <w:t>Describe how this project enhances transportation facilities for those with special needs, pursuant to Americans with Disabilities Act requirements.</w:t>
      </w:r>
    </w:p>
    <w:p w:rsidR="007A4E8A" w:rsidRPr="00AC3609" w:rsidRDefault="007A4E8A" w:rsidP="007A4E8A">
      <w:pPr>
        <w:pStyle w:val="ListParagraph"/>
        <w:widowControl/>
        <w:numPr>
          <w:ilvl w:val="1"/>
          <w:numId w:val="6"/>
        </w:numPr>
        <w:autoSpaceDE w:val="0"/>
        <w:autoSpaceDN w:val="0"/>
        <w:adjustRightInd w:val="0"/>
        <w:spacing w:after="240" w:line="240" w:lineRule="auto"/>
        <w:rPr>
          <w:rFonts w:cstheme="minorHAnsi"/>
          <w:bCs/>
          <w:color w:val="231F20"/>
        </w:rPr>
      </w:pPr>
      <w:r>
        <w:rPr>
          <w:noProof/>
        </w:rPr>
        <mc:AlternateContent>
          <mc:Choice Requires="wps">
            <w:drawing>
              <wp:anchor distT="0" distB="0" distL="114300" distR="114300" simplePos="0" relativeHeight="251743232" behindDoc="0" locked="0" layoutInCell="1" allowOverlap="1" wp14:anchorId="365CC33C" wp14:editId="1FBAA353">
                <wp:simplePos x="0" y="0"/>
                <wp:positionH relativeFrom="column">
                  <wp:posOffset>93980</wp:posOffset>
                </wp:positionH>
                <wp:positionV relativeFrom="paragraph">
                  <wp:posOffset>790575</wp:posOffset>
                </wp:positionV>
                <wp:extent cx="6677025" cy="1254760"/>
                <wp:effectExtent l="0" t="0" r="28575" b="21590"/>
                <wp:wrapSquare wrapText="bothSides"/>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54760"/>
                        </a:xfrm>
                        <a:prstGeom prst="rect">
                          <a:avLst/>
                        </a:prstGeom>
                        <a:solidFill>
                          <a:srgbClr val="FFFFFF"/>
                        </a:solidFill>
                        <a:ln w="9525">
                          <a:solidFill>
                            <a:srgbClr val="000000"/>
                          </a:solidFill>
                          <a:miter lim="800000"/>
                          <a:headEnd/>
                          <a:tailEnd/>
                        </a:ln>
                      </wps:spPr>
                      <wps:txbx>
                        <w:txbxContent>
                          <w:p w:rsidR="007A4E8A" w:rsidRDefault="007A4E8A" w:rsidP="007A4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5CC33C" id="_x0000_s1042" type="#_x0000_t202" style="position:absolute;left:0;text-align:left;margin-left:7.4pt;margin-top:62.25pt;width:525.75pt;height:98.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">
                <v:textbox>
                  <w:txbxContent>
                    <w:p w:rsidR="007A4E8A" w:rsidRDefault="007A4E8A" w:rsidP="007A4E8A"/>
                  </w:txbxContent>
                </v:textbox>
                <w10:wrap type="square"/>
              </v:shape>
            </w:pict>
          </mc:Fallback>
        </mc:AlternateContent>
      </w:r>
      <w:r w:rsidRPr="00801E1F">
        <w:rPr>
          <w:rFonts w:cs="SimplonBP-Medium"/>
        </w:rPr>
        <w:t xml:space="preserve">Is this project located in an </w:t>
      </w:r>
      <w:hyperlink r:id="rId14" w:history="1">
        <w:r w:rsidRPr="00801E1F">
          <w:rPr>
            <w:rStyle w:val="Hyperlink"/>
            <w:rFonts w:cs="SimplonBP-Medium"/>
          </w:rPr>
          <w:t>Equity Emphasis Area</w:t>
        </w:r>
      </w:hyperlink>
      <w:r>
        <w:rPr>
          <w:rStyle w:val="Hyperlink"/>
          <w:rFonts w:cs="SimplonBP-Medium"/>
        </w:rPr>
        <w:t xml:space="preserve"> </w:t>
      </w:r>
      <w:r w:rsidRPr="00801E1F">
        <w:rPr>
          <w:rFonts w:cs="SimplonBP-Medium"/>
        </w:rPr>
        <w:t xml:space="preserve">? </w:t>
      </w:r>
      <w:r>
        <w:rPr>
          <w:rFonts w:cs="SimplonBP-Medium"/>
        </w:rPr>
        <w:t>(</w:t>
      </w:r>
      <w:r w:rsidRPr="00AC3609">
        <w:rPr>
          <w:rFonts w:cstheme="minorHAnsi"/>
          <w:bCs/>
          <w:color w:val="231F20"/>
          <w:szCs w:val="24"/>
        </w:rPr>
        <w:t>see interactive regional map at</w:t>
      </w:r>
      <w:r>
        <w:rPr>
          <w:rFonts w:ascii="SimplonBP-Medium" w:hAnsi="SimplonBP-Medium" w:cs="SimplonBP-Medium"/>
          <w:sz w:val="19"/>
          <w:szCs w:val="19"/>
        </w:rPr>
        <w:t xml:space="preserve"> </w:t>
      </w:r>
      <w:hyperlink r:id="rId15" w:history="1">
        <w:r w:rsidRPr="00AC3609">
          <w:rPr>
            <w:rStyle w:val="Hyperlink"/>
            <w:rFonts w:ascii="SimplonBP-Medium" w:hAnsi="SimplonBP-Medium" w:cs="SimplonBP-Medium"/>
          </w:rPr>
          <w:t>www.mwcog.org/tpb-equity-emphasis-areas</w:t>
        </w:r>
      </w:hyperlink>
      <w:r>
        <w:t>)</w:t>
      </w:r>
    </w:p>
    <w:p w:rsidR="007A4E8A" w:rsidRPr="00AC3609" w:rsidRDefault="007A4E8A" w:rsidP="007A4E8A">
      <w:pPr>
        <w:pStyle w:val="ListParagraph"/>
        <w:widowControl/>
        <w:numPr>
          <w:ilvl w:val="2"/>
          <w:numId w:val="6"/>
        </w:numPr>
        <w:autoSpaceDE w:val="0"/>
        <w:autoSpaceDN w:val="0"/>
        <w:adjustRightInd w:val="0"/>
        <w:spacing w:after="240" w:line="240" w:lineRule="auto"/>
        <w:rPr>
          <w:rFonts w:cstheme="minorHAnsi"/>
          <w:bCs/>
          <w:color w:val="231F20"/>
        </w:rPr>
      </w:pPr>
      <w:r>
        <w:rPr>
          <w:noProof/>
        </w:rPr>
        <w:t xml:space="preserve">Yes __  No __ . </w:t>
      </w:r>
    </w:p>
    <w:p w:rsidR="007A4E8A" w:rsidRPr="00AC3609" w:rsidRDefault="007A4E8A" w:rsidP="007A4E8A">
      <w:pPr>
        <w:pStyle w:val="ListParagraph"/>
        <w:widowControl/>
        <w:numPr>
          <w:ilvl w:val="1"/>
          <w:numId w:val="6"/>
        </w:numPr>
        <w:autoSpaceDE w:val="0"/>
        <w:autoSpaceDN w:val="0"/>
        <w:adjustRightInd w:val="0"/>
        <w:spacing w:after="240" w:line="240" w:lineRule="auto"/>
        <w:rPr>
          <w:rFonts w:cstheme="minorHAnsi"/>
          <w:bCs/>
          <w:color w:val="231F20"/>
        </w:rPr>
      </w:pPr>
      <w:r>
        <w:rPr>
          <w:noProof/>
        </w:rPr>
        <w:t>If yes, which Equity Emphasis Area?</w:t>
      </w:r>
    </w:p>
    <w:p w:rsidR="007A4E8A" w:rsidRDefault="007A4E8A" w:rsidP="007A4E8A">
      <w:pPr>
        <w:pStyle w:val="ListParagraph"/>
        <w:widowControl/>
        <w:autoSpaceDE w:val="0"/>
        <w:autoSpaceDN w:val="0"/>
        <w:adjustRightInd w:val="0"/>
        <w:spacing w:after="240" w:line="240" w:lineRule="auto"/>
        <w:rPr>
          <w:rFonts w:cstheme="minorHAnsi"/>
          <w:bCs/>
          <w:color w:val="231F20"/>
        </w:rPr>
      </w:pPr>
    </w:p>
    <w:p w:rsidR="007A4E8A" w:rsidRPr="002412B0" w:rsidRDefault="007A4E8A" w:rsidP="007A4E8A">
      <w:pPr>
        <w:pStyle w:val="ListParagraph"/>
        <w:widowControl/>
        <w:numPr>
          <w:ilvl w:val="0"/>
          <w:numId w:val="6"/>
        </w:numPr>
        <w:autoSpaceDE w:val="0"/>
        <w:autoSpaceDN w:val="0"/>
        <w:adjustRightInd w:val="0"/>
        <w:spacing w:after="240" w:line="240" w:lineRule="auto"/>
        <w:rPr>
          <w:rFonts w:cstheme="minorHAnsi"/>
          <w:bCs/>
          <w:color w:val="231F20"/>
        </w:rPr>
      </w:pPr>
      <w:r w:rsidRPr="002412B0">
        <w:rPr>
          <w:rFonts w:cstheme="minorHAnsi"/>
          <w:bCs/>
          <w:color w:val="231F20"/>
        </w:rPr>
        <w:t>The TPB aspires to optimize regional land-use balance to support a strong regional economy, including a healthy regional cor</w:t>
      </w:r>
      <w:r>
        <w:rPr>
          <w:rFonts w:cstheme="minorHAnsi"/>
          <w:bCs/>
          <w:color w:val="231F20"/>
        </w:rPr>
        <w:t>e and dynamic activity centers.</w:t>
      </w:r>
      <w:r w:rsidRPr="002412B0">
        <w:rPr>
          <w:rFonts w:cstheme="minorHAnsi"/>
          <w:bCs/>
          <w:color w:val="231F20"/>
        </w:rPr>
        <w:t xml:space="preserve"> This involves increasing jobs and housing around underused rail stations and Activity Centers with high-capacity transit.    </w:t>
      </w:r>
    </w:p>
    <w:p w:rsidR="007A4E8A" w:rsidRPr="00AC3609" w:rsidRDefault="007A4E8A" w:rsidP="007A4E8A">
      <w:pPr>
        <w:pStyle w:val="ListParagraph"/>
        <w:widowControl/>
        <w:numPr>
          <w:ilvl w:val="1"/>
          <w:numId w:val="6"/>
        </w:numPr>
        <w:autoSpaceDE w:val="0"/>
        <w:autoSpaceDN w:val="0"/>
        <w:adjustRightInd w:val="0"/>
        <w:spacing w:after="240" w:line="240" w:lineRule="auto"/>
        <w:rPr>
          <w:rFonts w:cstheme="minorHAnsi"/>
          <w:bCs/>
          <w:color w:val="231F20"/>
        </w:rPr>
      </w:pPr>
      <w:r w:rsidRPr="002412B0">
        <w:rPr>
          <w:rFonts w:cstheme="minorHAnsi"/>
          <w:bCs/>
          <w:color w:val="231F20"/>
        </w:rPr>
        <w:t xml:space="preserve">Is any portion of the project located within a </w:t>
      </w:r>
      <w:hyperlink r:id="rId16" w:history="1">
        <w:r w:rsidRPr="00D1587C">
          <w:rPr>
            <w:rStyle w:val="Hyperlink"/>
            <w:rFonts w:cstheme="minorHAnsi"/>
            <w:bCs/>
          </w:rPr>
          <w:t>Regional Activity Center</w:t>
        </w:r>
      </w:hyperlink>
      <w:r w:rsidRPr="002412B0">
        <w:rPr>
          <w:rFonts w:cstheme="minorHAnsi"/>
          <w:bCs/>
          <w:color w:val="231F20"/>
        </w:rPr>
        <w:t>?</w:t>
      </w:r>
      <w:r>
        <w:rPr>
          <w:rFonts w:cstheme="minorHAnsi"/>
          <w:bCs/>
          <w:color w:val="231F20"/>
        </w:rPr>
        <w:t xml:space="preserve"> </w:t>
      </w:r>
      <w:r>
        <w:rPr>
          <w:rFonts w:cstheme="minorHAnsi"/>
          <w:bCs/>
          <w:color w:val="231F20"/>
          <w:szCs w:val="24"/>
        </w:rPr>
        <w:t xml:space="preserve">(see map at </w:t>
      </w:r>
      <w:hyperlink r:id="rId17" w:history="1">
        <w:r>
          <w:rPr>
            <w:rStyle w:val="Hyperlink"/>
            <w:rFonts w:cstheme="minorHAnsi"/>
            <w:bCs/>
            <w:szCs w:val="24"/>
          </w:rPr>
          <w:t>www.mwcog.org/activitycenters</w:t>
        </w:r>
      </w:hyperlink>
      <w:r>
        <w:rPr>
          <w:rFonts w:cstheme="minorHAnsi"/>
          <w:bCs/>
          <w:color w:val="231F20"/>
          <w:szCs w:val="24"/>
        </w:rPr>
        <w:t>)</w:t>
      </w:r>
    </w:p>
    <w:p w:rsidR="007A4E8A" w:rsidRPr="002412B0" w:rsidRDefault="007A4E8A" w:rsidP="007A4E8A">
      <w:pPr>
        <w:pStyle w:val="ListParagraph"/>
        <w:widowControl/>
        <w:numPr>
          <w:ilvl w:val="2"/>
          <w:numId w:val="6"/>
        </w:numPr>
        <w:autoSpaceDE w:val="0"/>
        <w:autoSpaceDN w:val="0"/>
        <w:adjustRightInd w:val="0"/>
        <w:spacing w:after="240" w:line="240" w:lineRule="auto"/>
        <w:rPr>
          <w:rFonts w:cstheme="minorHAnsi"/>
          <w:bCs/>
          <w:color w:val="231F20"/>
        </w:rPr>
      </w:pPr>
      <w:r>
        <w:rPr>
          <w:rFonts w:cstheme="minorHAnsi"/>
          <w:bCs/>
          <w:color w:val="231F20"/>
          <w:szCs w:val="24"/>
        </w:rPr>
        <w:t>Yes __ No__</w:t>
      </w:r>
    </w:p>
    <w:p w:rsidR="007A4E8A" w:rsidRPr="002412B0" w:rsidRDefault="007A4E8A" w:rsidP="007A4E8A">
      <w:pPr>
        <w:pStyle w:val="ListParagraph"/>
        <w:widowControl/>
        <w:numPr>
          <w:ilvl w:val="1"/>
          <w:numId w:val="6"/>
        </w:numPr>
        <w:autoSpaceDE w:val="0"/>
        <w:autoSpaceDN w:val="0"/>
        <w:adjustRightInd w:val="0"/>
        <w:spacing w:after="240" w:line="240" w:lineRule="auto"/>
        <w:rPr>
          <w:rFonts w:cstheme="minorHAnsi"/>
          <w:bCs/>
          <w:color w:val="231F20"/>
        </w:rPr>
      </w:pPr>
      <w:r w:rsidRPr="002412B0">
        <w:rPr>
          <w:rFonts w:cstheme="minorHAnsi"/>
          <w:bCs/>
          <w:color w:val="231F20"/>
        </w:rPr>
        <w:t>If yes, which Center?</w:t>
      </w:r>
    </w:p>
    <w:p w:rsidR="007A4E8A" w:rsidRPr="002412B0" w:rsidRDefault="007A4E8A" w:rsidP="007A4E8A">
      <w:pPr>
        <w:pStyle w:val="ListParagraph"/>
        <w:widowControl/>
        <w:numPr>
          <w:ilvl w:val="1"/>
          <w:numId w:val="6"/>
        </w:numPr>
        <w:autoSpaceDE w:val="0"/>
        <w:autoSpaceDN w:val="0"/>
        <w:adjustRightInd w:val="0"/>
        <w:spacing w:after="240" w:line="240" w:lineRule="auto"/>
        <w:rPr>
          <w:rFonts w:cstheme="minorHAnsi"/>
          <w:bCs/>
          <w:color w:val="231F20"/>
        </w:rPr>
      </w:pPr>
      <w:r w:rsidRPr="002412B0">
        <w:rPr>
          <w:rFonts w:cstheme="minorHAnsi"/>
          <w:bCs/>
          <w:color w:val="231F20"/>
        </w:rPr>
        <w:t xml:space="preserve">Describe how this project will improve accessibility and increase transportation alternatives within the Activity Center. </w:t>
      </w:r>
    </w:p>
    <w:p w:rsidR="007A4E8A" w:rsidRPr="002412B0" w:rsidRDefault="007A4E8A" w:rsidP="007A4E8A">
      <w:pPr>
        <w:pStyle w:val="ListParagraph"/>
        <w:widowControl/>
        <w:numPr>
          <w:ilvl w:val="1"/>
          <w:numId w:val="6"/>
        </w:numPr>
        <w:autoSpaceDE w:val="0"/>
        <w:autoSpaceDN w:val="0"/>
        <w:adjustRightInd w:val="0"/>
        <w:spacing w:after="240" w:line="240" w:lineRule="auto"/>
        <w:rPr>
          <w:rFonts w:cstheme="minorHAnsi"/>
          <w:bCs/>
          <w:color w:val="231F20"/>
        </w:rPr>
      </w:pPr>
      <w:r>
        <w:rPr>
          <w:noProof/>
        </w:rPr>
        <mc:AlternateContent>
          <mc:Choice Requires="wps">
            <w:drawing>
              <wp:anchor distT="0" distB="0" distL="114300" distR="114300" simplePos="0" relativeHeight="251744256" behindDoc="0" locked="0" layoutInCell="1" allowOverlap="1" wp14:anchorId="5618686A" wp14:editId="016A8C5E">
                <wp:simplePos x="0" y="0"/>
                <wp:positionH relativeFrom="column">
                  <wp:posOffset>97790</wp:posOffset>
                </wp:positionH>
                <wp:positionV relativeFrom="paragraph">
                  <wp:posOffset>339090</wp:posOffset>
                </wp:positionV>
                <wp:extent cx="6677025" cy="1254760"/>
                <wp:effectExtent l="0" t="0" r="28575" b="21590"/>
                <wp:wrapSquare wrapText="bothSides"/>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54760"/>
                        </a:xfrm>
                        <a:prstGeom prst="rect">
                          <a:avLst/>
                        </a:prstGeom>
                        <a:solidFill>
                          <a:srgbClr val="FFFFFF"/>
                        </a:solidFill>
                        <a:ln w="9525">
                          <a:solidFill>
                            <a:srgbClr val="000000"/>
                          </a:solidFill>
                          <a:miter lim="800000"/>
                          <a:headEnd/>
                          <a:tailEnd/>
                        </a:ln>
                      </wps:spPr>
                      <wps:txbx>
                        <w:txbxContent>
                          <w:p w:rsidR="007A4E8A" w:rsidRDefault="007A4E8A" w:rsidP="007A4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8686A" id="_x0000_s1043" type="#_x0000_t202" style="position:absolute;left:0;text-align:left;margin-left:7.7pt;margin-top:26.7pt;width:525.75pt;height:98.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">
                <v:textbox>
                  <w:txbxContent>
                    <w:p w:rsidR="007A4E8A" w:rsidRDefault="007A4E8A" w:rsidP="007A4E8A"/>
                  </w:txbxContent>
                </v:textbox>
                <w10:wrap type="square"/>
              </v:shape>
            </w:pict>
          </mc:Fallback>
        </mc:AlternateContent>
      </w:r>
      <w:r w:rsidRPr="002412B0">
        <w:rPr>
          <w:rFonts w:cstheme="minorHAnsi"/>
          <w:bCs/>
          <w:color w:val="231F20"/>
        </w:rPr>
        <w:t>Describe how the project will support increased jobs and housing within the Activity Center.</w:t>
      </w:r>
    </w:p>
    <w:p w:rsidR="007A4E8A" w:rsidRDefault="007A4E8A" w:rsidP="007A4E8A">
      <w:pPr>
        <w:pStyle w:val="ListParagraph"/>
        <w:widowControl/>
        <w:autoSpaceDE w:val="0"/>
        <w:autoSpaceDN w:val="0"/>
        <w:adjustRightInd w:val="0"/>
        <w:spacing w:after="240" w:line="240" w:lineRule="auto"/>
        <w:rPr>
          <w:rFonts w:cstheme="minorHAnsi"/>
          <w:bCs/>
          <w:color w:val="231F20"/>
        </w:rPr>
      </w:pPr>
    </w:p>
    <w:p w:rsidR="007A4E8A" w:rsidRPr="002412B0" w:rsidRDefault="007A4E8A" w:rsidP="007A4E8A">
      <w:pPr>
        <w:pStyle w:val="ListParagraph"/>
        <w:widowControl/>
        <w:numPr>
          <w:ilvl w:val="0"/>
          <w:numId w:val="6"/>
        </w:numPr>
        <w:autoSpaceDE w:val="0"/>
        <w:autoSpaceDN w:val="0"/>
        <w:adjustRightInd w:val="0"/>
        <w:spacing w:after="240" w:line="240" w:lineRule="auto"/>
        <w:rPr>
          <w:rFonts w:cstheme="minorHAnsi"/>
          <w:bCs/>
          <w:color w:val="231F20"/>
        </w:rPr>
      </w:pPr>
      <w:r w:rsidRPr="002412B0">
        <w:rPr>
          <w:rFonts w:cstheme="minorHAnsi"/>
          <w:bCs/>
          <w:color w:val="231F20"/>
        </w:rPr>
        <w:t xml:space="preserve">The TPB aspires to improve pedestrian and bicycle access to high-capacity transit stations.  </w:t>
      </w:r>
    </w:p>
    <w:p w:rsidR="007A4E8A" w:rsidRDefault="007A4E8A" w:rsidP="007A4E8A">
      <w:pPr>
        <w:pStyle w:val="ListParagraph"/>
        <w:widowControl/>
        <w:numPr>
          <w:ilvl w:val="1"/>
          <w:numId w:val="6"/>
        </w:numPr>
        <w:autoSpaceDE w:val="0"/>
        <w:autoSpaceDN w:val="0"/>
        <w:adjustRightInd w:val="0"/>
        <w:spacing w:after="240" w:line="240" w:lineRule="auto"/>
        <w:rPr>
          <w:rFonts w:cstheme="minorHAnsi"/>
          <w:bCs/>
          <w:color w:val="231F20"/>
        </w:rPr>
      </w:pPr>
      <w:r w:rsidRPr="002412B0">
        <w:rPr>
          <w:rFonts w:cstheme="minorHAnsi"/>
          <w:bCs/>
          <w:color w:val="231F20"/>
        </w:rPr>
        <w:t>Is this project within ¾ of a mile of a Metrorail</w:t>
      </w:r>
      <w:r>
        <w:rPr>
          <w:rFonts w:cstheme="minorHAnsi"/>
          <w:bCs/>
          <w:color w:val="231F20"/>
        </w:rPr>
        <w:t xml:space="preserve"> station </w:t>
      </w:r>
      <w:r w:rsidRPr="002412B0">
        <w:rPr>
          <w:rFonts w:cstheme="minorHAnsi"/>
          <w:bCs/>
          <w:color w:val="231F20"/>
        </w:rPr>
        <w:t>(</w:t>
      </w:r>
      <w:r>
        <w:rPr>
          <w:rFonts w:cstheme="minorHAnsi"/>
          <w:bCs/>
          <w:color w:val="231F20"/>
        </w:rPr>
        <w:t>commuter rail station, light rail/streetcar station, or</w:t>
      </w:r>
      <w:r w:rsidRPr="002412B0">
        <w:rPr>
          <w:rFonts w:cstheme="minorHAnsi"/>
          <w:bCs/>
          <w:color w:val="231F20"/>
        </w:rPr>
        <w:t xml:space="preserve"> bus rapid transit station? </w:t>
      </w:r>
    </w:p>
    <w:p w:rsidR="007A4E8A" w:rsidRPr="002412B0" w:rsidRDefault="007A4E8A" w:rsidP="007A4E8A">
      <w:pPr>
        <w:pStyle w:val="ListParagraph"/>
        <w:widowControl/>
        <w:numPr>
          <w:ilvl w:val="2"/>
          <w:numId w:val="6"/>
        </w:numPr>
        <w:autoSpaceDE w:val="0"/>
        <w:autoSpaceDN w:val="0"/>
        <w:adjustRightInd w:val="0"/>
        <w:spacing w:after="240" w:line="240" w:lineRule="auto"/>
        <w:rPr>
          <w:rFonts w:cstheme="minorHAnsi"/>
          <w:bCs/>
          <w:color w:val="231F20"/>
        </w:rPr>
      </w:pPr>
      <w:r>
        <w:rPr>
          <w:rFonts w:cstheme="minorHAnsi"/>
          <w:bCs/>
          <w:color w:val="231F20"/>
          <w:szCs w:val="24"/>
        </w:rPr>
        <w:t>Yes __ No__</w:t>
      </w:r>
    </w:p>
    <w:p w:rsidR="007A4E8A" w:rsidRPr="002412B0" w:rsidRDefault="007A4E8A" w:rsidP="007A4E8A">
      <w:pPr>
        <w:pStyle w:val="ListParagraph"/>
        <w:widowControl/>
        <w:numPr>
          <w:ilvl w:val="1"/>
          <w:numId w:val="6"/>
        </w:numPr>
        <w:autoSpaceDE w:val="0"/>
        <w:autoSpaceDN w:val="0"/>
        <w:adjustRightInd w:val="0"/>
        <w:spacing w:after="240" w:line="240" w:lineRule="auto"/>
        <w:rPr>
          <w:rFonts w:cstheme="minorHAnsi"/>
          <w:bCs/>
          <w:color w:val="231F20"/>
        </w:rPr>
      </w:pPr>
      <w:r w:rsidRPr="002412B0">
        <w:rPr>
          <w:rFonts w:cstheme="minorHAnsi"/>
          <w:bCs/>
          <w:color w:val="231F20"/>
        </w:rPr>
        <w:t>If yes, which station</w:t>
      </w:r>
      <w:r>
        <w:rPr>
          <w:rFonts w:cstheme="minorHAnsi"/>
          <w:bCs/>
          <w:color w:val="231F20"/>
        </w:rPr>
        <w:t>(s)</w:t>
      </w:r>
      <w:r w:rsidRPr="002412B0">
        <w:rPr>
          <w:rFonts w:cstheme="minorHAnsi"/>
          <w:bCs/>
          <w:color w:val="231F20"/>
        </w:rPr>
        <w:t>?</w:t>
      </w:r>
    </w:p>
    <w:p w:rsidR="007A4E8A" w:rsidRPr="002412B0" w:rsidRDefault="007A4E8A" w:rsidP="007A4E8A">
      <w:pPr>
        <w:pStyle w:val="ListParagraph"/>
        <w:widowControl/>
        <w:numPr>
          <w:ilvl w:val="1"/>
          <w:numId w:val="6"/>
        </w:numPr>
        <w:autoSpaceDE w:val="0"/>
        <w:autoSpaceDN w:val="0"/>
        <w:adjustRightInd w:val="0"/>
        <w:spacing w:after="240" w:line="240" w:lineRule="auto"/>
        <w:rPr>
          <w:rFonts w:cstheme="minorHAnsi"/>
          <w:bCs/>
          <w:color w:val="231F20"/>
        </w:rPr>
      </w:pPr>
      <w:r w:rsidRPr="002412B0">
        <w:rPr>
          <w:rFonts w:cstheme="minorHAnsi"/>
          <w:bCs/>
          <w:color w:val="231F20"/>
        </w:rPr>
        <w:t>Describe how this project will improve pedestrian and bicycle infrastructure connecting to the station</w:t>
      </w:r>
      <w:r w:rsidR="00C503B8">
        <w:rPr>
          <w:rFonts w:cstheme="minorHAnsi"/>
          <w:bCs/>
          <w:color w:val="231F20"/>
        </w:rPr>
        <w:t>(s)</w:t>
      </w:r>
      <w:r w:rsidRPr="002412B0">
        <w:rPr>
          <w:rFonts w:cstheme="minorHAnsi"/>
          <w:bCs/>
          <w:color w:val="231F20"/>
        </w:rPr>
        <w:t>.</w:t>
      </w:r>
    </w:p>
    <w:p w:rsidR="007A4E8A" w:rsidRPr="002412B0" w:rsidRDefault="007A4E8A" w:rsidP="007A4E8A">
      <w:pPr>
        <w:pStyle w:val="ListParagraph"/>
        <w:widowControl/>
        <w:numPr>
          <w:ilvl w:val="1"/>
          <w:numId w:val="6"/>
        </w:numPr>
        <w:autoSpaceDE w:val="0"/>
        <w:autoSpaceDN w:val="0"/>
        <w:adjustRightInd w:val="0"/>
        <w:spacing w:after="240" w:line="240" w:lineRule="auto"/>
        <w:rPr>
          <w:rFonts w:cstheme="minorHAnsi"/>
          <w:bCs/>
          <w:color w:val="231F20"/>
        </w:rPr>
      </w:pPr>
      <w:r>
        <w:rPr>
          <w:noProof/>
        </w:rPr>
        <mc:AlternateContent>
          <mc:Choice Requires="wps">
            <w:drawing>
              <wp:anchor distT="0" distB="0" distL="114300" distR="114300" simplePos="0" relativeHeight="251745280" behindDoc="0" locked="0" layoutInCell="1" allowOverlap="1" wp14:anchorId="6F97AE2A" wp14:editId="29016E0E">
                <wp:simplePos x="0" y="0"/>
                <wp:positionH relativeFrom="column">
                  <wp:posOffset>99060</wp:posOffset>
                </wp:positionH>
                <wp:positionV relativeFrom="paragraph">
                  <wp:posOffset>327660</wp:posOffset>
                </wp:positionV>
                <wp:extent cx="6677025" cy="1254760"/>
                <wp:effectExtent l="0" t="0" r="28575" b="2159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54760"/>
                        </a:xfrm>
                        <a:prstGeom prst="rect">
                          <a:avLst/>
                        </a:prstGeom>
                        <a:solidFill>
                          <a:srgbClr val="FFFFFF"/>
                        </a:solidFill>
                        <a:ln w="9525">
                          <a:solidFill>
                            <a:srgbClr val="000000"/>
                          </a:solidFill>
                          <a:miter lim="800000"/>
                          <a:headEnd/>
                          <a:tailEnd/>
                        </a:ln>
                      </wps:spPr>
                      <wps:txbx>
                        <w:txbxContent>
                          <w:p w:rsidR="007A4E8A" w:rsidRDefault="007A4E8A" w:rsidP="007A4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7AE2A" id="_x0000_s1044" type="#_x0000_t202" style="position:absolute;left:0;text-align:left;margin-left:7.8pt;margin-top:25.8pt;width:525.75pt;height:98.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">
                <v:textbox>
                  <w:txbxContent>
                    <w:p w:rsidR="007A4E8A" w:rsidRDefault="007A4E8A" w:rsidP="007A4E8A"/>
                  </w:txbxContent>
                </v:textbox>
                <w10:wrap type="square"/>
              </v:shape>
            </w:pict>
          </mc:Fallback>
        </mc:AlternateContent>
      </w:r>
      <w:r w:rsidRPr="002412B0">
        <w:rPr>
          <w:rFonts w:cstheme="minorHAnsi"/>
          <w:bCs/>
          <w:color w:val="231F20"/>
        </w:rPr>
        <w:t>Describe how the project will support increased jobs and housing near the station.</w:t>
      </w:r>
    </w:p>
    <w:p w:rsidR="007A4E8A" w:rsidRPr="002412B0" w:rsidRDefault="007A4E8A" w:rsidP="007A4E8A">
      <w:pPr>
        <w:pStyle w:val="ListParagraph"/>
        <w:autoSpaceDE w:val="0"/>
        <w:autoSpaceDN w:val="0"/>
        <w:adjustRightInd w:val="0"/>
        <w:spacing w:after="240" w:line="240" w:lineRule="auto"/>
        <w:rPr>
          <w:rFonts w:cstheme="minorHAnsi"/>
          <w:bCs/>
          <w:color w:val="231F20"/>
        </w:rPr>
      </w:pPr>
    </w:p>
    <w:p w:rsidR="007A4E8A" w:rsidRPr="002412B0" w:rsidRDefault="007A4E8A" w:rsidP="007A4E8A">
      <w:pPr>
        <w:pStyle w:val="ListParagraph"/>
        <w:widowControl/>
        <w:numPr>
          <w:ilvl w:val="0"/>
          <w:numId w:val="6"/>
        </w:numPr>
        <w:autoSpaceDE w:val="0"/>
        <w:autoSpaceDN w:val="0"/>
        <w:adjustRightInd w:val="0"/>
        <w:spacing w:after="240" w:line="240" w:lineRule="auto"/>
        <w:rPr>
          <w:rFonts w:cstheme="minorHAnsi"/>
          <w:bCs/>
          <w:color w:val="231F20"/>
        </w:rPr>
      </w:pPr>
      <w:r w:rsidRPr="002412B0">
        <w:rPr>
          <w:rFonts w:cstheme="minorHAnsi"/>
          <w:bCs/>
          <w:color w:val="231F20"/>
        </w:rPr>
        <w:t xml:space="preserve">The TPB aspires to complete the </w:t>
      </w:r>
      <w:hyperlink r:id="rId18" w:history="1">
        <w:r w:rsidRPr="002412B0">
          <w:rPr>
            <w:rStyle w:val="Hyperlink"/>
            <w:rFonts w:cstheme="minorHAnsi"/>
            <w:bCs/>
          </w:rPr>
          <w:t>National Capital Trail</w:t>
        </w:r>
      </w:hyperlink>
      <w:r w:rsidRPr="002412B0">
        <w:rPr>
          <w:rFonts w:cstheme="minorHAnsi"/>
          <w:bCs/>
          <w:color w:val="231F20"/>
        </w:rPr>
        <w:t xml:space="preserve">. </w:t>
      </w:r>
      <w:r>
        <w:rPr>
          <w:rFonts w:cstheme="minorHAnsi"/>
          <w:bCs/>
          <w:color w:val="231F20"/>
          <w:szCs w:val="24"/>
        </w:rPr>
        <w:t xml:space="preserve">(see </w:t>
      </w:r>
      <w:hyperlink r:id="rId19" w:history="1">
        <w:r>
          <w:rPr>
            <w:rStyle w:val="Hyperlink"/>
            <w:rFonts w:cstheme="minorHAnsi"/>
            <w:bCs/>
            <w:szCs w:val="24"/>
          </w:rPr>
          <w:t>www.mwcog.org/maps/national-capital-trail</w:t>
        </w:r>
      </w:hyperlink>
      <w:r>
        <w:rPr>
          <w:rFonts w:cstheme="minorHAnsi"/>
          <w:bCs/>
          <w:color w:val="231F20"/>
          <w:szCs w:val="24"/>
        </w:rPr>
        <w:t>)</w:t>
      </w:r>
      <w:r w:rsidRPr="002412B0">
        <w:rPr>
          <w:rFonts w:cstheme="minorHAnsi"/>
          <w:bCs/>
          <w:color w:val="231F20"/>
        </w:rPr>
        <w:t xml:space="preserve"> </w:t>
      </w:r>
    </w:p>
    <w:p w:rsidR="007A4E8A" w:rsidRDefault="007A4E8A" w:rsidP="007A4E8A">
      <w:pPr>
        <w:pStyle w:val="ListParagraph"/>
        <w:widowControl/>
        <w:numPr>
          <w:ilvl w:val="1"/>
          <w:numId w:val="6"/>
        </w:numPr>
        <w:autoSpaceDE w:val="0"/>
        <w:autoSpaceDN w:val="0"/>
        <w:adjustRightInd w:val="0"/>
        <w:spacing w:after="240" w:line="240" w:lineRule="auto"/>
        <w:rPr>
          <w:rFonts w:cstheme="minorHAnsi"/>
          <w:bCs/>
          <w:color w:val="231F20"/>
        </w:rPr>
      </w:pPr>
      <w:r w:rsidRPr="002412B0">
        <w:rPr>
          <w:rFonts w:cstheme="minorHAnsi"/>
          <w:bCs/>
          <w:color w:val="231F20"/>
        </w:rPr>
        <w:t xml:space="preserve">Is this project within a 1/2 mile of the National Capital Trail?  </w:t>
      </w:r>
    </w:p>
    <w:p w:rsidR="007A4E8A" w:rsidRPr="00AE0F8E" w:rsidRDefault="007A4E8A" w:rsidP="007A4E8A">
      <w:pPr>
        <w:pStyle w:val="ListParagraph"/>
        <w:widowControl/>
        <w:numPr>
          <w:ilvl w:val="2"/>
          <w:numId w:val="6"/>
        </w:numPr>
        <w:autoSpaceDE w:val="0"/>
        <w:autoSpaceDN w:val="0"/>
        <w:adjustRightInd w:val="0"/>
        <w:spacing w:after="240" w:line="240" w:lineRule="auto"/>
        <w:rPr>
          <w:rFonts w:cstheme="minorHAnsi"/>
          <w:bCs/>
          <w:color w:val="231F20"/>
        </w:rPr>
      </w:pPr>
      <w:r>
        <w:rPr>
          <w:rFonts w:cstheme="minorHAnsi"/>
          <w:bCs/>
          <w:color w:val="231F20"/>
          <w:szCs w:val="24"/>
        </w:rPr>
        <w:t>Yes __ No__</w:t>
      </w:r>
    </w:p>
    <w:p w:rsidR="007A4E8A" w:rsidRDefault="007A4E8A" w:rsidP="007A4E8A">
      <w:pPr>
        <w:pStyle w:val="ListParagraph"/>
        <w:widowControl/>
        <w:numPr>
          <w:ilvl w:val="1"/>
          <w:numId w:val="6"/>
        </w:numPr>
        <w:autoSpaceDE w:val="0"/>
        <w:autoSpaceDN w:val="0"/>
        <w:adjustRightInd w:val="0"/>
        <w:spacing w:after="240" w:line="240" w:lineRule="auto"/>
        <w:rPr>
          <w:rFonts w:cstheme="minorHAnsi"/>
          <w:bCs/>
          <w:color w:val="231F20"/>
        </w:rPr>
      </w:pPr>
      <w:r>
        <w:rPr>
          <w:noProof/>
        </w:rPr>
        <mc:AlternateContent>
          <mc:Choice Requires="wps">
            <w:drawing>
              <wp:anchor distT="0" distB="0" distL="114300" distR="114300" simplePos="0" relativeHeight="251746304" behindDoc="0" locked="0" layoutInCell="1" allowOverlap="1" wp14:anchorId="36E7EA93" wp14:editId="7A1EDAEC">
                <wp:simplePos x="0" y="0"/>
                <wp:positionH relativeFrom="column">
                  <wp:posOffset>99060</wp:posOffset>
                </wp:positionH>
                <wp:positionV relativeFrom="paragraph">
                  <wp:posOffset>330200</wp:posOffset>
                </wp:positionV>
                <wp:extent cx="6677025" cy="1254760"/>
                <wp:effectExtent l="0" t="0" r="28575" b="2159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54760"/>
                        </a:xfrm>
                        <a:prstGeom prst="rect">
                          <a:avLst/>
                        </a:prstGeom>
                        <a:solidFill>
                          <a:srgbClr val="FFFFFF"/>
                        </a:solidFill>
                        <a:ln w="9525">
                          <a:solidFill>
                            <a:srgbClr val="000000"/>
                          </a:solidFill>
                          <a:miter lim="800000"/>
                          <a:headEnd/>
                          <a:tailEnd/>
                        </a:ln>
                      </wps:spPr>
                      <wps:txbx>
                        <w:txbxContent>
                          <w:p w:rsidR="007A4E8A" w:rsidRDefault="007A4E8A" w:rsidP="007A4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7EA93" id="_x0000_s1045" type="#_x0000_t202" style="position:absolute;left:0;text-align:left;margin-left:7.8pt;margin-top:26pt;width:525.75pt;height:9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">
                <v:textbox>
                  <w:txbxContent>
                    <w:p w:rsidR="007A4E8A" w:rsidRDefault="007A4E8A" w:rsidP="007A4E8A"/>
                  </w:txbxContent>
                </v:textbox>
                <w10:wrap type="square"/>
              </v:shape>
            </w:pict>
          </mc:Fallback>
        </mc:AlternateContent>
      </w:r>
      <w:r w:rsidRPr="002412B0">
        <w:rPr>
          <w:rFonts w:cstheme="minorHAnsi"/>
          <w:bCs/>
          <w:color w:val="231F20"/>
        </w:rPr>
        <w:t>Describe how this project will support the completion of the National Capital Trail.</w:t>
      </w:r>
    </w:p>
    <w:p w:rsidR="007A4E8A" w:rsidRPr="00AD0A4A" w:rsidRDefault="007A4E8A" w:rsidP="00AD0A4A">
      <w:pPr>
        <w:autoSpaceDE w:val="0"/>
        <w:autoSpaceDN w:val="0"/>
        <w:adjustRightInd w:val="0"/>
        <w:spacing w:after="240" w:line="240" w:lineRule="auto"/>
        <w:rPr>
          <w:rFonts w:cstheme="minorHAnsi"/>
          <w:bCs/>
          <w:color w:val="231F20"/>
        </w:rPr>
      </w:pPr>
    </w:p>
    <w:p w:rsidR="007A4E8A" w:rsidRPr="00395151" w:rsidRDefault="007A4E8A" w:rsidP="007A4E8A">
      <w:pPr>
        <w:pStyle w:val="ListParagraph"/>
        <w:widowControl/>
        <w:numPr>
          <w:ilvl w:val="0"/>
          <w:numId w:val="6"/>
        </w:numPr>
        <w:autoSpaceDE w:val="0"/>
        <w:autoSpaceDN w:val="0"/>
        <w:adjustRightInd w:val="0"/>
        <w:spacing w:after="240" w:line="240" w:lineRule="auto"/>
        <w:rPr>
          <w:rFonts w:cstheme="minorHAnsi"/>
          <w:bCs/>
          <w:color w:val="231F20"/>
        </w:rPr>
      </w:pPr>
      <w:r w:rsidRPr="002412B0">
        <w:rPr>
          <w:rFonts w:cstheme="minorHAnsi"/>
          <w:bCs/>
          <w:color w:val="231F20"/>
        </w:rPr>
        <w:t>Describe how the project fills a gap in the existing non-automobile transportation infrastructure.</w:t>
      </w:r>
    </w:p>
    <w:p w:rsidR="007A4E8A" w:rsidRPr="002412B0" w:rsidRDefault="007A4E8A" w:rsidP="007A4E8A">
      <w:pPr>
        <w:pStyle w:val="ListParagraph"/>
        <w:autoSpaceDE w:val="0"/>
        <w:autoSpaceDN w:val="0"/>
        <w:adjustRightInd w:val="0"/>
        <w:spacing w:after="240" w:line="240" w:lineRule="auto"/>
        <w:rPr>
          <w:rFonts w:cstheme="minorHAnsi"/>
          <w:bCs/>
          <w:color w:val="231F20"/>
        </w:rPr>
      </w:pPr>
      <w:r w:rsidRPr="00395151">
        <w:rPr>
          <w:noProof/>
        </w:rPr>
        <mc:AlternateContent>
          <mc:Choice Requires="wps">
            <w:drawing>
              <wp:anchor distT="0" distB="0" distL="114300" distR="114300" simplePos="0" relativeHeight="251747328" behindDoc="0" locked="0" layoutInCell="1" allowOverlap="1" wp14:anchorId="0CC1818E" wp14:editId="7693D4C3">
                <wp:simplePos x="0" y="0"/>
                <wp:positionH relativeFrom="column">
                  <wp:posOffset>95250</wp:posOffset>
                </wp:positionH>
                <wp:positionV relativeFrom="paragraph">
                  <wp:posOffset>200660</wp:posOffset>
                </wp:positionV>
                <wp:extent cx="6677025" cy="1116330"/>
                <wp:effectExtent l="0" t="0" r="28575" b="26670"/>
                <wp:wrapSquare wrapText="bothSides"/>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116330"/>
                        </a:xfrm>
                        <a:prstGeom prst="rect">
                          <a:avLst/>
                        </a:prstGeom>
                        <a:solidFill>
                          <a:srgbClr val="FFFFFF"/>
                        </a:solidFill>
                        <a:ln w="9525">
                          <a:solidFill>
                            <a:srgbClr val="000000"/>
                          </a:solidFill>
                          <a:miter lim="800000"/>
                          <a:headEnd/>
                          <a:tailEnd/>
                        </a:ln>
                      </wps:spPr>
                      <wps:txbx>
                        <w:txbxContent>
                          <w:p w:rsidR="007A4E8A" w:rsidRDefault="007A4E8A" w:rsidP="007A4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1818E" id="_x0000_s1046" type="#_x0000_t202" style="position:absolute;left:0;text-align:left;margin-left:7.5pt;margin-top:15.8pt;width:525.75pt;height:87.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">
                <v:textbox>
                  <w:txbxContent>
                    <w:p w:rsidR="007A4E8A" w:rsidRDefault="007A4E8A" w:rsidP="007A4E8A"/>
                  </w:txbxContent>
                </v:textbox>
                <w10:wrap type="square"/>
              </v:shape>
            </w:pict>
          </mc:Fallback>
        </mc:AlternateContent>
      </w:r>
    </w:p>
    <w:p w:rsidR="007A4E8A" w:rsidRPr="00F42EB5" w:rsidRDefault="007A4E8A" w:rsidP="007A4E8A">
      <w:pPr>
        <w:pStyle w:val="ListParagraph"/>
        <w:widowControl/>
        <w:autoSpaceDE w:val="0"/>
        <w:autoSpaceDN w:val="0"/>
        <w:adjustRightInd w:val="0"/>
        <w:spacing w:after="240" w:line="240" w:lineRule="auto"/>
        <w:rPr>
          <w:rFonts w:cstheme="minorHAnsi"/>
          <w:bCs/>
          <w:color w:val="231F20"/>
        </w:rPr>
      </w:pPr>
    </w:p>
    <w:p w:rsidR="007A4E8A" w:rsidRPr="00F42EB5" w:rsidRDefault="007A4E8A" w:rsidP="007A4E8A">
      <w:pPr>
        <w:pStyle w:val="ListParagraph"/>
        <w:widowControl/>
        <w:numPr>
          <w:ilvl w:val="0"/>
          <w:numId w:val="6"/>
        </w:numPr>
        <w:autoSpaceDE w:val="0"/>
        <w:autoSpaceDN w:val="0"/>
        <w:adjustRightInd w:val="0"/>
        <w:spacing w:after="240" w:line="240" w:lineRule="auto"/>
        <w:rPr>
          <w:rFonts w:cstheme="minorHAnsi"/>
          <w:bCs/>
          <w:color w:val="231F20"/>
        </w:rPr>
      </w:pPr>
      <w:r w:rsidRPr="00395151">
        <w:rPr>
          <w:noProof/>
        </w:rPr>
        <mc:AlternateContent>
          <mc:Choice Requires="wps">
            <w:drawing>
              <wp:anchor distT="0" distB="0" distL="114300" distR="114300" simplePos="0" relativeHeight="251748352" behindDoc="0" locked="0" layoutInCell="1" allowOverlap="1" wp14:anchorId="2056352D" wp14:editId="2642CE66">
                <wp:simplePos x="0" y="0"/>
                <wp:positionH relativeFrom="column">
                  <wp:posOffset>105410</wp:posOffset>
                </wp:positionH>
                <wp:positionV relativeFrom="paragraph">
                  <wp:posOffset>474980</wp:posOffset>
                </wp:positionV>
                <wp:extent cx="6677025" cy="1073785"/>
                <wp:effectExtent l="0" t="0" r="28575" b="12065"/>
                <wp:wrapSquare wrapText="bothSides"/>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73785"/>
                        </a:xfrm>
                        <a:prstGeom prst="rect">
                          <a:avLst/>
                        </a:prstGeom>
                        <a:solidFill>
                          <a:srgbClr val="FFFFFF"/>
                        </a:solidFill>
                        <a:ln w="9525">
                          <a:solidFill>
                            <a:srgbClr val="000000"/>
                          </a:solidFill>
                          <a:miter lim="800000"/>
                          <a:headEnd/>
                          <a:tailEnd/>
                        </a:ln>
                      </wps:spPr>
                      <wps:txbx>
                        <w:txbxContent>
                          <w:p w:rsidR="007A4E8A" w:rsidRDefault="007A4E8A" w:rsidP="007A4E8A">
                            <w:pPr>
                              <w:spacing w:before="2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6352D" id="_x0000_s1047" type="#_x0000_t202" style="position:absolute;left:0;text-align:left;margin-left:8.3pt;margin-top:37.4pt;width:525.75pt;height:84.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">
                <v:textbox>
                  <w:txbxContent>
                    <w:p w:rsidR="007A4E8A" w:rsidRDefault="007A4E8A" w:rsidP="007A4E8A">
                      <w:pPr>
                        <w:spacing w:before="240"/>
                      </w:pPr>
                    </w:p>
                  </w:txbxContent>
                </v:textbox>
                <w10:wrap type="square"/>
              </v:shape>
            </w:pict>
          </mc:Fallback>
        </mc:AlternateContent>
      </w:r>
      <w:r w:rsidRPr="002412B0">
        <w:rPr>
          <w:rFonts w:cstheme="minorHAnsi"/>
          <w:bCs/>
          <w:color w:val="231F20"/>
        </w:rPr>
        <w:t>Describe public participation activities to date on the propose project and what has been done to obtain public and community support.</w:t>
      </w:r>
    </w:p>
    <w:p w:rsidR="007A4E8A" w:rsidRPr="00F42EB5" w:rsidRDefault="007A4E8A" w:rsidP="007A4E8A">
      <w:pPr>
        <w:pStyle w:val="ListParagraph"/>
        <w:widowControl/>
        <w:autoSpaceDE w:val="0"/>
        <w:autoSpaceDN w:val="0"/>
        <w:adjustRightInd w:val="0"/>
        <w:spacing w:after="240" w:line="240" w:lineRule="auto"/>
        <w:rPr>
          <w:rFonts w:cstheme="minorHAnsi"/>
          <w:bCs/>
          <w:color w:val="231F20"/>
        </w:rPr>
      </w:pPr>
    </w:p>
    <w:p w:rsidR="007A4E8A" w:rsidRPr="00F42EB5" w:rsidRDefault="007A4E8A" w:rsidP="007A4E8A">
      <w:pPr>
        <w:pStyle w:val="ListParagraph"/>
        <w:widowControl/>
        <w:numPr>
          <w:ilvl w:val="0"/>
          <w:numId w:val="6"/>
        </w:numPr>
        <w:autoSpaceDE w:val="0"/>
        <w:autoSpaceDN w:val="0"/>
        <w:adjustRightInd w:val="0"/>
        <w:spacing w:after="240" w:line="240" w:lineRule="auto"/>
        <w:rPr>
          <w:rFonts w:cstheme="minorHAnsi"/>
          <w:bCs/>
          <w:color w:val="231F20"/>
        </w:rPr>
      </w:pPr>
      <w:r w:rsidRPr="00395151">
        <w:rPr>
          <w:noProof/>
        </w:rPr>
        <mc:AlternateContent>
          <mc:Choice Requires="wps">
            <w:drawing>
              <wp:anchor distT="0" distB="0" distL="114300" distR="114300" simplePos="0" relativeHeight="251749376" behindDoc="0" locked="0" layoutInCell="1" allowOverlap="1" wp14:anchorId="6BF4EABB" wp14:editId="2DDDF34F">
                <wp:simplePos x="0" y="0"/>
                <wp:positionH relativeFrom="column">
                  <wp:posOffset>116205</wp:posOffset>
                </wp:positionH>
                <wp:positionV relativeFrom="paragraph">
                  <wp:posOffset>305435</wp:posOffset>
                </wp:positionV>
                <wp:extent cx="6677025" cy="1148080"/>
                <wp:effectExtent l="0" t="0" r="28575" b="13970"/>
                <wp:wrapSquare wrapText="bothSides"/>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148080"/>
                        </a:xfrm>
                        <a:prstGeom prst="rect">
                          <a:avLst/>
                        </a:prstGeom>
                        <a:solidFill>
                          <a:srgbClr val="FFFFFF"/>
                        </a:solidFill>
                        <a:ln w="9525">
                          <a:solidFill>
                            <a:srgbClr val="000000"/>
                          </a:solidFill>
                          <a:miter lim="800000"/>
                          <a:headEnd/>
                          <a:tailEnd/>
                        </a:ln>
                      </wps:spPr>
                      <wps:txbx>
                        <w:txbxContent>
                          <w:p w:rsidR="007A4E8A" w:rsidRDefault="007A4E8A" w:rsidP="007A4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4EABB" id="_x0000_s1048" type="#_x0000_t202" style="position:absolute;left:0;text-align:left;margin-left:9.15pt;margin-top:24.05pt;width:525.75pt;height:90.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">
                <v:textbox>
                  <w:txbxContent>
                    <w:p w:rsidR="007A4E8A" w:rsidRDefault="007A4E8A" w:rsidP="007A4E8A"/>
                  </w:txbxContent>
                </v:textbox>
                <w10:wrap type="square"/>
              </v:shape>
            </w:pict>
          </mc:Fallback>
        </mc:AlternateContent>
      </w:r>
      <w:r w:rsidRPr="00F42EB5">
        <w:rPr>
          <w:rFonts w:cs="Calibri"/>
        </w:rPr>
        <w:t>Describe project coordination with other agencies and jurisdictions.</w:t>
      </w:r>
    </w:p>
    <w:p w:rsidR="007A4E8A" w:rsidRPr="002412B0" w:rsidRDefault="007A4E8A" w:rsidP="007A4E8A">
      <w:pPr>
        <w:pStyle w:val="ListParagraph"/>
        <w:autoSpaceDE w:val="0"/>
        <w:autoSpaceDN w:val="0"/>
        <w:adjustRightInd w:val="0"/>
        <w:spacing w:after="240" w:line="240" w:lineRule="auto"/>
        <w:rPr>
          <w:rFonts w:cstheme="minorHAnsi"/>
          <w:bCs/>
          <w:color w:val="231F20"/>
        </w:rPr>
      </w:pPr>
    </w:p>
    <w:p w:rsidR="007A4E8A" w:rsidRPr="002412B0" w:rsidRDefault="007A4E8A" w:rsidP="007A4E8A">
      <w:pPr>
        <w:pStyle w:val="ListParagraph"/>
        <w:widowControl/>
        <w:numPr>
          <w:ilvl w:val="0"/>
          <w:numId w:val="6"/>
        </w:numPr>
        <w:autoSpaceDE w:val="0"/>
        <w:autoSpaceDN w:val="0"/>
        <w:adjustRightInd w:val="0"/>
        <w:spacing w:after="240" w:line="240" w:lineRule="auto"/>
        <w:rPr>
          <w:rFonts w:cstheme="minorHAnsi"/>
          <w:bCs/>
          <w:color w:val="231F20"/>
        </w:rPr>
      </w:pPr>
      <w:r w:rsidRPr="00395151">
        <w:rPr>
          <w:noProof/>
        </w:rPr>
        <mc:AlternateContent>
          <mc:Choice Requires="wps">
            <w:drawing>
              <wp:anchor distT="0" distB="0" distL="114300" distR="114300" simplePos="0" relativeHeight="251750400" behindDoc="0" locked="0" layoutInCell="1" allowOverlap="1" wp14:anchorId="36CBDC6A" wp14:editId="45D3A99F">
                <wp:simplePos x="0" y="0"/>
                <wp:positionH relativeFrom="column">
                  <wp:posOffset>127000</wp:posOffset>
                </wp:positionH>
                <wp:positionV relativeFrom="paragraph">
                  <wp:posOffset>370205</wp:posOffset>
                </wp:positionV>
                <wp:extent cx="6677025" cy="1083945"/>
                <wp:effectExtent l="0" t="0" r="28575" b="20955"/>
                <wp:wrapSquare wrapText="bothSides"/>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83945"/>
                        </a:xfrm>
                        <a:prstGeom prst="rect">
                          <a:avLst/>
                        </a:prstGeom>
                        <a:solidFill>
                          <a:srgbClr val="FFFFFF"/>
                        </a:solidFill>
                        <a:ln w="9525">
                          <a:solidFill>
                            <a:srgbClr val="000000"/>
                          </a:solidFill>
                          <a:miter lim="800000"/>
                          <a:headEnd/>
                          <a:tailEnd/>
                        </a:ln>
                      </wps:spPr>
                      <wps:txbx>
                        <w:txbxContent>
                          <w:p w:rsidR="007A4E8A" w:rsidRDefault="007A4E8A" w:rsidP="007A4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CBDC6A" id="_x0000_s1049" type="#_x0000_t202" style="position:absolute;left:0;text-align:left;margin-left:10pt;margin-top:29.15pt;width:525.75pt;height:85.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">
                <v:textbox>
                  <w:txbxContent>
                    <w:p w:rsidR="007A4E8A" w:rsidRDefault="007A4E8A" w:rsidP="007A4E8A"/>
                  </w:txbxContent>
                </v:textbox>
                <w10:wrap type="square"/>
              </v:shape>
            </w:pict>
          </mc:Fallback>
        </mc:AlternateContent>
      </w:r>
      <w:r w:rsidRPr="002412B0">
        <w:rPr>
          <w:rFonts w:cstheme="minorHAnsi"/>
          <w:bCs/>
          <w:color w:val="231F20"/>
        </w:rPr>
        <w:t>Describe how the project fits within locally adopted master plans and specific goals of other organizations and local government agencies.</w:t>
      </w:r>
    </w:p>
    <w:p w:rsidR="007A4E8A" w:rsidRPr="002412B0" w:rsidRDefault="007A4E8A" w:rsidP="007A4E8A">
      <w:pPr>
        <w:pStyle w:val="ListParagraph"/>
        <w:autoSpaceDE w:val="0"/>
        <w:autoSpaceDN w:val="0"/>
        <w:adjustRightInd w:val="0"/>
        <w:spacing w:after="240" w:line="240" w:lineRule="auto"/>
        <w:rPr>
          <w:rFonts w:cstheme="minorHAnsi"/>
          <w:bCs/>
          <w:color w:val="231F20"/>
        </w:rPr>
      </w:pPr>
    </w:p>
    <w:p w:rsidR="007A4E8A" w:rsidRPr="00F42EB5" w:rsidRDefault="007A4E8A" w:rsidP="007A4E8A">
      <w:pPr>
        <w:pStyle w:val="ListParagraph"/>
        <w:widowControl/>
        <w:numPr>
          <w:ilvl w:val="0"/>
          <w:numId w:val="6"/>
        </w:numPr>
        <w:autoSpaceDE w:val="0"/>
        <w:autoSpaceDN w:val="0"/>
        <w:adjustRightInd w:val="0"/>
        <w:spacing w:after="240" w:line="240" w:lineRule="auto"/>
        <w:rPr>
          <w:rFonts w:cstheme="minorHAnsi"/>
          <w:bCs/>
          <w:color w:val="231F20"/>
        </w:rPr>
      </w:pPr>
      <w:r w:rsidRPr="00395151">
        <w:rPr>
          <w:noProof/>
        </w:rPr>
        <mc:AlternateContent>
          <mc:Choice Requires="wps">
            <w:drawing>
              <wp:anchor distT="0" distB="0" distL="114300" distR="114300" simplePos="0" relativeHeight="251751424" behindDoc="0" locked="0" layoutInCell="1" allowOverlap="1" wp14:anchorId="641F0DCE" wp14:editId="166177E6">
                <wp:simplePos x="0" y="0"/>
                <wp:positionH relativeFrom="column">
                  <wp:posOffset>137795</wp:posOffset>
                </wp:positionH>
                <wp:positionV relativeFrom="paragraph">
                  <wp:posOffset>499110</wp:posOffset>
                </wp:positionV>
                <wp:extent cx="6677025" cy="1094740"/>
                <wp:effectExtent l="0" t="0" r="28575" b="10160"/>
                <wp:wrapSquare wrapText="bothSides"/>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94740"/>
                        </a:xfrm>
                        <a:prstGeom prst="rect">
                          <a:avLst/>
                        </a:prstGeom>
                        <a:solidFill>
                          <a:srgbClr val="FFFFFF"/>
                        </a:solidFill>
                        <a:ln w="9525">
                          <a:solidFill>
                            <a:srgbClr val="000000"/>
                          </a:solidFill>
                          <a:miter lim="800000"/>
                          <a:headEnd/>
                          <a:tailEnd/>
                        </a:ln>
                      </wps:spPr>
                      <wps:txbx>
                        <w:txbxContent>
                          <w:p w:rsidR="007A4E8A" w:rsidRDefault="007A4E8A" w:rsidP="007A4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1F0DCE" id="_x0000_s1050" type="#_x0000_t202" style="position:absolute;left:0;text-align:left;margin-left:10.85pt;margin-top:39.3pt;width:525.75pt;height:86.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">
                <v:textbox>
                  <w:txbxContent>
                    <w:p w:rsidR="007A4E8A" w:rsidRDefault="007A4E8A" w:rsidP="007A4E8A"/>
                  </w:txbxContent>
                </v:textbox>
                <w10:wrap type="square"/>
              </v:shape>
            </w:pict>
          </mc:Fallback>
        </mc:AlternateContent>
      </w:r>
      <w:r w:rsidRPr="002412B0">
        <w:rPr>
          <w:rFonts w:cstheme="minorHAnsi"/>
          <w:bCs/>
          <w:color w:val="231F20"/>
        </w:rPr>
        <w:t>Describe how the project originates from planning work conducted in the jurisdiction. Note if the project is included in any official planning documents and how it supports the local land use plan.</w:t>
      </w:r>
    </w:p>
    <w:p w:rsidR="007A4E8A" w:rsidRPr="00F42EB5" w:rsidRDefault="007A4E8A" w:rsidP="007A4E8A">
      <w:pPr>
        <w:pStyle w:val="ListParagraph"/>
        <w:widowControl/>
        <w:autoSpaceDE w:val="0"/>
        <w:autoSpaceDN w:val="0"/>
        <w:adjustRightInd w:val="0"/>
        <w:spacing w:after="240" w:line="240" w:lineRule="auto"/>
        <w:rPr>
          <w:rFonts w:cstheme="minorHAnsi"/>
          <w:bCs/>
          <w:color w:val="231F20"/>
        </w:rPr>
      </w:pPr>
    </w:p>
    <w:p w:rsidR="007A4E8A" w:rsidRPr="00C02AF0" w:rsidRDefault="007A4E8A" w:rsidP="007A4E8A">
      <w:pPr>
        <w:pStyle w:val="ListParagraph"/>
        <w:widowControl/>
        <w:numPr>
          <w:ilvl w:val="0"/>
          <w:numId w:val="6"/>
        </w:numPr>
        <w:tabs>
          <w:tab w:val="left" w:pos="720"/>
        </w:tabs>
        <w:autoSpaceDE w:val="0"/>
        <w:autoSpaceDN w:val="0"/>
        <w:adjustRightInd w:val="0"/>
        <w:spacing w:after="240" w:line="240" w:lineRule="auto"/>
        <w:rPr>
          <w:rFonts w:cstheme="minorHAnsi"/>
          <w:bCs/>
          <w:color w:val="231F20"/>
        </w:rPr>
      </w:pPr>
      <w:r w:rsidRPr="008C2345">
        <w:rPr>
          <w:rFonts w:ascii="Calibri" w:hAnsi="Calibri" w:cs="Calibri"/>
        </w:rPr>
        <w:t>Does this project meet the federal el</w:t>
      </w:r>
      <w:r>
        <w:rPr>
          <w:rFonts w:ascii="Calibri" w:hAnsi="Calibri" w:cs="Calibri"/>
        </w:rPr>
        <w:t xml:space="preserve">igibility requirements outlined </w:t>
      </w:r>
      <w:r w:rsidRPr="008C2345">
        <w:rPr>
          <w:rFonts w:ascii="Calibri" w:hAnsi="Calibri" w:cs="Calibri"/>
        </w:rPr>
        <w:t>f</w:t>
      </w:r>
      <w:r>
        <w:rPr>
          <w:rFonts w:ascii="Calibri" w:hAnsi="Calibri" w:cs="Calibri"/>
        </w:rPr>
        <w:t xml:space="preserve">or Safe Routes to School? (see </w:t>
      </w:r>
      <w:hyperlink r:id="rId20" w:history="1">
        <w:r w:rsidRPr="00DC3745">
          <w:rPr>
            <w:rStyle w:val="Hyperlink"/>
            <w:rFonts w:ascii="Calibri" w:hAnsi="Calibri" w:cs="Calibri"/>
          </w:rPr>
          <w:t>https://www.fhwa.dot.gov/environment/safe_routes_to_school/</w:t>
        </w:r>
      </w:hyperlink>
      <w:r>
        <w:rPr>
          <w:rFonts w:ascii="Calibri" w:hAnsi="Calibri" w:cs="Calibri"/>
        </w:rPr>
        <w:t>)</w:t>
      </w:r>
    </w:p>
    <w:p w:rsidR="007A4E8A" w:rsidRPr="00AD0A4A" w:rsidRDefault="007A4E8A" w:rsidP="00AD0A4A">
      <w:pPr>
        <w:pStyle w:val="ListParagraph"/>
        <w:widowControl/>
        <w:numPr>
          <w:ilvl w:val="2"/>
          <w:numId w:val="6"/>
        </w:numPr>
        <w:autoSpaceDE w:val="0"/>
        <w:autoSpaceDN w:val="0"/>
        <w:adjustRightInd w:val="0"/>
        <w:spacing w:after="240" w:line="240" w:lineRule="auto"/>
        <w:rPr>
          <w:rFonts w:cstheme="minorHAnsi"/>
          <w:bCs/>
          <w:color w:val="231F20"/>
        </w:rPr>
      </w:pPr>
      <w:r>
        <w:rPr>
          <w:rFonts w:cstheme="minorHAnsi"/>
          <w:bCs/>
          <w:color w:val="231F20"/>
          <w:szCs w:val="24"/>
        </w:rPr>
        <w:t>Yes __ No__</w:t>
      </w:r>
    </w:p>
    <w:sectPr w:rsidR="007A4E8A" w:rsidRPr="00AD0A4A" w:rsidSect="00B3429C">
      <w:headerReference w:type="default" r:id="rId21"/>
      <w:pgSz w:w="12240" w:h="15840"/>
      <w:pgMar w:top="1020" w:right="480" w:bottom="540" w:left="620" w:header="754" w:footer="3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E27" w:rsidRDefault="00923E27">
      <w:pPr>
        <w:spacing w:after="0" w:line="240" w:lineRule="auto"/>
      </w:pPr>
      <w:r>
        <w:separator/>
      </w:r>
    </w:p>
  </w:endnote>
  <w:endnote w:type="continuationSeparator" w:id="0">
    <w:p w:rsidR="00923E27" w:rsidRDefault="0092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SimplonBP-Mediu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CDD" w:rsidRDefault="00914CDD">
    <w:pPr>
      <w:spacing w:after="0" w:line="150" w:lineRule="exac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018920"/>
      <w:docPartObj>
        <w:docPartGallery w:val="Page Numbers (Bottom of Page)"/>
        <w:docPartUnique/>
      </w:docPartObj>
    </w:sdtPr>
    <w:sdtEndPr>
      <w:rPr>
        <w:noProof/>
      </w:rPr>
    </w:sdtEndPr>
    <w:sdtContent>
      <w:p w:rsidR="004F1ED5" w:rsidRDefault="004F1ED5">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6132FB" w:rsidRDefault="006132FB">
    <w:pPr>
      <w:spacing w:after="0" w:line="15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E27" w:rsidRDefault="00923E27">
      <w:pPr>
        <w:spacing w:after="0" w:line="240" w:lineRule="auto"/>
      </w:pPr>
      <w:r>
        <w:separator/>
      </w:r>
    </w:p>
  </w:footnote>
  <w:footnote w:type="continuationSeparator" w:id="0">
    <w:p w:rsidR="00923E27" w:rsidRDefault="00923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CDD" w:rsidRDefault="00914CDD">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C5BD5"/>
    <w:multiLevelType w:val="hybridMultilevel"/>
    <w:tmpl w:val="35C894A6"/>
    <w:lvl w:ilvl="0" w:tplc="64DE2824">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CEC5EBA"/>
    <w:multiLevelType w:val="hybridMultilevel"/>
    <w:tmpl w:val="E0DCEAEA"/>
    <w:lvl w:ilvl="0" w:tplc="D258283C">
      <w:start w:val="1"/>
      <w:numFmt w:val="decimal"/>
      <w:lvlText w:val="%1."/>
      <w:lvlJc w:val="left"/>
      <w:pPr>
        <w:ind w:left="720" w:hanging="360"/>
      </w:pPr>
      <w:rPr>
        <w:rFonts w:asciiTheme="minorHAnsi" w:hAnsiTheme="minorHAnsi"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C1F41"/>
    <w:multiLevelType w:val="hybridMultilevel"/>
    <w:tmpl w:val="865A952A"/>
    <w:lvl w:ilvl="0" w:tplc="D032AC9A">
      <w:start w:val="1"/>
      <w:numFmt w:val="decimal"/>
      <w:lvlText w:val="%1."/>
      <w:lvlJc w:val="left"/>
      <w:pPr>
        <w:ind w:left="360" w:hanging="360"/>
      </w:pPr>
      <w:rPr>
        <w:rFonts w:ascii="Calibri" w:hAnsi="Calibri" w:cs="Calibri"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FF2922"/>
    <w:multiLevelType w:val="hybridMultilevel"/>
    <w:tmpl w:val="35C894A6"/>
    <w:lvl w:ilvl="0" w:tplc="64DE2824">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484E1218"/>
    <w:multiLevelType w:val="hybridMultilevel"/>
    <w:tmpl w:val="3782F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43AA6"/>
    <w:multiLevelType w:val="multilevel"/>
    <w:tmpl w:val="7CC8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A96391"/>
    <w:multiLevelType w:val="hybridMultilevel"/>
    <w:tmpl w:val="25B04E5A"/>
    <w:lvl w:ilvl="0" w:tplc="1B04C87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76E74BDB"/>
    <w:multiLevelType w:val="hybridMultilevel"/>
    <w:tmpl w:val="5420C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DD"/>
    <w:rsid w:val="000033EB"/>
    <w:rsid w:val="00010CCE"/>
    <w:rsid w:val="0002483F"/>
    <w:rsid w:val="000326C3"/>
    <w:rsid w:val="0007093E"/>
    <w:rsid w:val="0008730D"/>
    <w:rsid w:val="000904B0"/>
    <w:rsid w:val="000A02E3"/>
    <w:rsid w:val="000B0D8C"/>
    <w:rsid w:val="000B6833"/>
    <w:rsid w:val="000B7989"/>
    <w:rsid w:val="000D12D4"/>
    <w:rsid w:val="000E490C"/>
    <w:rsid w:val="001075A3"/>
    <w:rsid w:val="0011495E"/>
    <w:rsid w:val="0012011F"/>
    <w:rsid w:val="00121A9D"/>
    <w:rsid w:val="00130C97"/>
    <w:rsid w:val="0013720A"/>
    <w:rsid w:val="00142627"/>
    <w:rsid w:val="00150A43"/>
    <w:rsid w:val="00163ED5"/>
    <w:rsid w:val="00164AD0"/>
    <w:rsid w:val="00180D60"/>
    <w:rsid w:val="001A27F3"/>
    <w:rsid w:val="001A3A4D"/>
    <w:rsid w:val="001A675A"/>
    <w:rsid w:val="001B0D59"/>
    <w:rsid w:val="001F6F11"/>
    <w:rsid w:val="0020140E"/>
    <w:rsid w:val="00213236"/>
    <w:rsid w:val="002366F9"/>
    <w:rsid w:val="00240586"/>
    <w:rsid w:val="002412B0"/>
    <w:rsid w:val="0025623F"/>
    <w:rsid w:val="002564F5"/>
    <w:rsid w:val="002837C2"/>
    <w:rsid w:val="002840A5"/>
    <w:rsid w:val="00287DDA"/>
    <w:rsid w:val="00291D75"/>
    <w:rsid w:val="00292110"/>
    <w:rsid w:val="002A7EDB"/>
    <w:rsid w:val="002C1404"/>
    <w:rsid w:val="002C1796"/>
    <w:rsid w:val="002C4DAB"/>
    <w:rsid w:val="002D0BF1"/>
    <w:rsid w:val="002D1F00"/>
    <w:rsid w:val="002E5294"/>
    <w:rsid w:val="002E63E3"/>
    <w:rsid w:val="002F2886"/>
    <w:rsid w:val="002F6766"/>
    <w:rsid w:val="003045FC"/>
    <w:rsid w:val="00305EF9"/>
    <w:rsid w:val="003121A5"/>
    <w:rsid w:val="0031283B"/>
    <w:rsid w:val="0032378F"/>
    <w:rsid w:val="00334B37"/>
    <w:rsid w:val="003354AD"/>
    <w:rsid w:val="00361FCF"/>
    <w:rsid w:val="00376A84"/>
    <w:rsid w:val="00395151"/>
    <w:rsid w:val="003C7DF3"/>
    <w:rsid w:val="003E3E65"/>
    <w:rsid w:val="003E7873"/>
    <w:rsid w:val="0041571F"/>
    <w:rsid w:val="004211CA"/>
    <w:rsid w:val="004235FC"/>
    <w:rsid w:val="00425428"/>
    <w:rsid w:val="00443D33"/>
    <w:rsid w:val="00453933"/>
    <w:rsid w:val="004809BA"/>
    <w:rsid w:val="00490BF5"/>
    <w:rsid w:val="004958F7"/>
    <w:rsid w:val="004A23C8"/>
    <w:rsid w:val="004A6250"/>
    <w:rsid w:val="004B2DD0"/>
    <w:rsid w:val="004B6F40"/>
    <w:rsid w:val="004B7D10"/>
    <w:rsid w:val="004D2854"/>
    <w:rsid w:val="004E2EE0"/>
    <w:rsid w:val="004F1ED5"/>
    <w:rsid w:val="00500E49"/>
    <w:rsid w:val="00514DE0"/>
    <w:rsid w:val="00533600"/>
    <w:rsid w:val="005364BC"/>
    <w:rsid w:val="005437DC"/>
    <w:rsid w:val="005505A8"/>
    <w:rsid w:val="00553661"/>
    <w:rsid w:val="00556A12"/>
    <w:rsid w:val="005720A3"/>
    <w:rsid w:val="00577BBB"/>
    <w:rsid w:val="005B6223"/>
    <w:rsid w:val="005C3AE5"/>
    <w:rsid w:val="005C586F"/>
    <w:rsid w:val="005C5B84"/>
    <w:rsid w:val="005D5E4D"/>
    <w:rsid w:val="005D75DE"/>
    <w:rsid w:val="005E06DA"/>
    <w:rsid w:val="005E5AD4"/>
    <w:rsid w:val="005E79C4"/>
    <w:rsid w:val="005F24A3"/>
    <w:rsid w:val="005F5CAA"/>
    <w:rsid w:val="006132FB"/>
    <w:rsid w:val="0063017C"/>
    <w:rsid w:val="00640DE1"/>
    <w:rsid w:val="00657A55"/>
    <w:rsid w:val="0066506B"/>
    <w:rsid w:val="00670E71"/>
    <w:rsid w:val="006A32DA"/>
    <w:rsid w:val="006B12E2"/>
    <w:rsid w:val="006D76F9"/>
    <w:rsid w:val="006E2422"/>
    <w:rsid w:val="006F10D0"/>
    <w:rsid w:val="00715CF4"/>
    <w:rsid w:val="00722B26"/>
    <w:rsid w:val="007276FE"/>
    <w:rsid w:val="00730535"/>
    <w:rsid w:val="007313D8"/>
    <w:rsid w:val="00734740"/>
    <w:rsid w:val="00753C4C"/>
    <w:rsid w:val="00771143"/>
    <w:rsid w:val="00773A4A"/>
    <w:rsid w:val="007811BB"/>
    <w:rsid w:val="00782240"/>
    <w:rsid w:val="00793512"/>
    <w:rsid w:val="00793648"/>
    <w:rsid w:val="0079515D"/>
    <w:rsid w:val="007A4E8A"/>
    <w:rsid w:val="007A684E"/>
    <w:rsid w:val="007B7564"/>
    <w:rsid w:val="007C0073"/>
    <w:rsid w:val="00801E1F"/>
    <w:rsid w:val="0080427B"/>
    <w:rsid w:val="0084249F"/>
    <w:rsid w:val="008453C0"/>
    <w:rsid w:val="00845524"/>
    <w:rsid w:val="0084762A"/>
    <w:rsid w:val="008513B3"/>
    <w:rsid w:val="00864EE0"/>
    <w:rsid w:val="008661EA"/>
    <w:rsid w:val="0089155D"/>
    <w:rsid w:val="008B0287"/>
    <w:rsid w:val="008B29A0"/>
    <w:rsid w:val="008C2345"/>
    <w:rsid w:val="008D13B3"/>
    <w:rsid w:val="008E15BE"/>
    <w:rsid w:val="008F10B5"/>
    <w:rsid w:val="008F29E7"/>
    <w:rsid w:val="009135E8"/>
    <w:rsid w:val="00913691"/>
    <w:rsid w:val="00914CDD"/>
    <w:rsid w:val="00923E27"/>
    <w:rsid w:val="009309DA"/>
    <w:rsid w:val="00942547"/>
    <w:rsid w:val="009438EB"/>
    <w:rsid w:val="00953B92"/>
    <w:rsid w:val="00956289"/>
    <w:rsid w:val="00957DD0"/>
    <w:rsid w:val="00960737"/>
    <w:rsid w:val="009620F9"/>
    <w:rsid w:val="00971C39"/>
    <w:rsid w:val="00973E88"/>
    <w:rsid w:val="00975256"/>
    <w:rsid w:val="009804B3"/>
    <w:rsid w:val="009B3753"/>
    <w:rsid w:val="009B7165"/>
    <w:rsid w:val="009D7D35"/>
    <w:rsid w:val="009F6A13"/>
    <w:rsid w:val="00A03100"/>
    <w:rsid w:val="00A05379"/>
    <w:rsid w:val="00A140F5"/>
    <w:rsid w:val="00A15D77"/>
    <w:rsid w:val="00A2615F"/>
    <w:rsid w:val="00A310D2"/>
    <w:rsid w:val="00A31EAC"/>
    <w:rsid w:val="00A47862"/>
    <w:rsid w:val="00A63BF2"/>
    <w:rsid w:val="00A76A2E"/>
    <w:rsid w:val="00A909A9"/>
    <w:rsid w:val="00AA0B84"/>
    <w:rsid w:val="00AA2FA5"/>
    <w:rsid w:val="00AA48E0"/>
    <w:rsid w:val="00AA7925"/>
    <w:rsid w:val="00AC3609"/>
    <w:rsid w:val="00AD0A4A"/>
    <w:rsid w:val="00AD4C7B"/>
    <w:rsid w:val="00AE0F8E"/>
    <w:rsid w:val="00B02FCC"/>
    <w:rsid w:val="00B06F58"/>
    <w:rsid w:val="00B13CF7"/>
    <w:rsid w:val="00B22A7B"/>
    <w:rsid w:val="00B255A7"/>
    <w:rsid w:val="00B31097"/>
    <w:rsid w:val="00B32D0E"/>
    <w:rsid w:val="00B3429C"/>
    <w:rsid w:val="00B46290"/>
    <w:rsid w:val="00B528B8"/>
    <w:rsid w:val="00B53396"/>
    <w:rsid w:val="00B5397F"/>
    <w:rsid w:val="00B751B9"/>
    <w:rsid w:val="00B85A17"/>
    <w:rsid w:val="00BA5558"/>
    <w:rsid w:val="00BF4DD6"/>
    <w:rsid w:val="00C006C7"/>
    <w:rsid w:val="00C02AF0"/>
    <w:rsid w:val="00C062F5"/>
    <w:rsid w:val="00C10F65"/>
    <w:rsid w:val="00C14C16"/>
    <w:rsid w:val="00C14F48"/>
    <w:rsid w:val="00C20401"/>
    <w:rsid w:val="00C425D5"/>
    <w:rsid w:val="00C42E6E"/>
    <w:rsid w:val="00C46CC3"/>
    <w:rsid w:val="00C503B8"/>
    <w:rsid w:val="00C61926"/>
    <w:rsid w:val="00C6381B"/>
    <w:rsid w:val="00C77FBC"/>
    <w:rsid w:val="00C80749"/>
    <w:rsid w:val="00C815B8"/>
    <w:rsid w:val="00C83B98"/>
    <w:rsid w:val="00CB304C"/>
    <w:rsid w:val="00CB3952"/>
    <w:rsid w:val="00CC526C"/>
    <w:rsid w:val="00CD4975"/>
    <w:rsid w:val="00CE6D47"/>
    <w:rsid w:val="00CF2430"/>
    <w:rsid w:val="00CF6C0D"/>
    <w:rsid w:val="00CF7A72"/>
    <w:rsid w:val="00D06350"/>
    <w:rsid w:val="00D068B6"/>
    <w:rsid w:val="00D147B1"/>
    <w:rsid w:val="00D1587C"/>
    <w:rsid w:val="00D236A7"/>
    <w:rsid w:val="00D25C2E"/>
    <w:rsid w:val="00D33468"/>
    <w:rsid w:val="00D339BA"/>
    <w:rsid w:val="00D33FC5"/>
    <w:rsid w:val="00D47446"/>
    <w:rsid w:val="00D54154"/>
    <w:rsid w:val="00D54C43"/>
    <w:rsid w:val="00D54D0A"/>
    <w:rsid w:val="00D73643"/>
    <w:rsid w:val="00D77131"/>
    <w:rsid w:val="00D81996"/>
    <w:rsid w:val="00D91299"/>
    <w:rsid w:val="00D92E29"/>
    <w:rsid w:val="00DC36FB"/>
    <w:rsid w:val="00DC5F56"/>
    <w:rsid w:val="00DF37E4"/>
    <w:rsid w:val="00DF4FEF"/>
    <w:rsid w:val="00DF6E50"/>
    <w:rsid w:val="00E129F3"/>
    <w:rsid w:val="00E33C0C"/>
    <w:rsid w:val="00E5198E"/>
    <w:rsid w:val="00E70992"/>
    <w:rsid w:val="00E736F8"/>
    <w:rsid w:val="00E75963"/>
    <w:rsid w:val="00E87E69"/>
    <w:rsid w:val="00EA5DBD"/>
    <w:rsid w:val="00EB0E79"/>
    <w:rsid w:val="00ED7667"/>
    <w:rsid w:val="00F0206C"/>
    <w:rsid w:val="00F14E81"/>
    <w:rsid w:val="00F154DE"/>
    <w:rsid w:val="00F220B3"/>
    <w:rsid w:val="00F31C76"/>
    <w:rsid w:val="00F3278E"/>
    <w:rsid w:val="00F4147A"/>
    <w:rsid w:val="00F42EB5"/>
    <w:rsid w:val="00F55F05"/>
    <w:rsid w:val="00F64141"/>
    <w:rsid w:val="00F722D9"/>
    <w:rsid w:val="00F80BD9"/>
    <w:rsid w:val="00FA3982"/>
    <w:rsid w:val="00FC6CA5"/>
    <w:rsid w:val="00FC6CE1"/>
    <w:rsid w:val="00FD4A00"/>
    <w:rsid w:val="00FE6083"/>
    <w:rsid w:val="00FF5A10"/>
    <w:rsid w:val="00FF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1DA2A74-66F0-42F3-AF23-2D3EB4F2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CE1"/>
    <w:rPr>
      <w:color w:val="0000FF" w:themeColor="hyperlink"/>
      <w:u w:val="single"/>
    </w:rPr>
  </w:style>
  <w:style w:type="paragraph" w:styleId="Header">
    <w:name w:val="header"/>
    <w:basedOn w:val="Normal"/>
    <w:link w:val="HeaderChar"/>
    <w:uiPriority w:val="99"/>
    <w:unhideWhenUsed/>
    <w:rsid w:val="00003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3EB"/>
  </w:style>
  <w:style w:type="paragraph" w:styleId="Footer">
    <w:name w:val="footer"/>
    <w:basedOn w:val="Normal"/>
    <w:link w:val="FooterChar"/>
    <w:uiPriority w:val="99"/>
    <w:unhideWhenUsed/>
    <w:rsid w:val="00003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3EB"/>
  </w:style>
  <w:style w:type="paragraph" w:styleId="BalloonText">
    <w:name w:val="Balloon Text"/>
    <w:basedOn w:val="Normal"/>
    <w:link w:val="BalloonTextChar"/>
    <w:uiPriority w:val="99"/>
    <w:semiHidden/>
    <w:unhideWhenUsed/>
    <w:rsid w:val="00BA5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58"/>
    <w:rPr>
      <w:rFonts w:ascii="Tahoma" w:hAnsi="Tahoma" w:cs="Tahoma"/>
      <w:sz w:val="16"/>
      <w:szCs w:val="16"/>
    </w:rPr>
  </w:style>
  <w:style w:type="paragraph" w:styleId="ListParagraph">
    <w:name w:val="List Paragraph"/>
    <w:basedOn w:val="Normal"/>
    <w:uiPriority w:val="34"/>
    <w:qFormat/>
    <w:rsid w:val="00F0206C"/>
    <w:pPr>
      <w:ind w:left="720"/>
      <w:contextualSpacing/>
    </w:pPr>
  </w:style>
  <w:style w:type="table" w:styleId="TableGrid">
    <w:name w:val="Table Grid"/>
    <w:basedOn w:val="TableNormal"/>
    <w:uiPriority w:val="59"/>
    <w:rsid w:val="0001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132FB"/>
    <w:pPr>
      <w:widowControl/>
      <w:spacing w:after="0" w:line="240" w:lineRule="auto"/>
    </w:pPr>
  </w:style>
  <w:style w:type="paragraph" w:customStyle="1" w:styleId="Default">
    <w:name w:val="Default"/>
    <w:rsid w:val="00376A84"/>
    <w:pPr>
      <w:widowControl/>
      <w:autoSpaceDE w:val="0"/>
      <w:autoSpaceDN w:val="0"/>
      <w:adjustRightInd w:val="0"/>
      <w:spacing w:after="0"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D33FC5"/>
    <w:rPr>
      <w:sz w:val="16"/>
      <w:szCs w:val="16"/>
    </w:rPr>
  </w:style>
  <w:style w:type="paragraph" w:styleId="CommentText">
    <w:name w:val="annotation text"/>
    <w:basedOn w:val="Normal"/>
    <w:link w:val="CommentTextChar"/>
    <w:uiPriority w:val="99"/>
    <w:semiHidden/>
    <w:unhideWhenUsed/>
    <w:rsid w:val="00D33FC5"/>
    <w:pPr>
      <w:spacing w:line="240" w:lineRule="auto"/>
    </w:pPr>
    <w:rPr>
      <w:sz w:val="20"/>
      <w:szCs w:val="20"/>
    </w:rPr>
  </w:style>
  <w:style w:type="character" w:customStyle="1" w:styleId="CommentTextChar">
    <w:name w:val="Comment Text Char"/>
    <w:basedOn w:val="DefaultParagraphFont"/>
    <w:link w:val="CommentText"/>
    <w:uiPriority w:val="99"/>
    <w:semiHidden/>
    <w:rsid w:val="00D33FC5"/>
    <w:rPr>
      <w:sz w:val="20"/>
      <w:szCs w:val="20"/>
    </w:rPr>
  </w:style>
  <w:style w:type="paragraph" w:styleId="CommentSubject">
    <w:name w:val="annotation subject"/>
    <w:basedOn w:val="CommentText"/>
    <w:next w:val="CommentText"/>
    <w:link w:val="CommentSubjectChar"/>
    <w:uiPriority w:val="99"/>
    <w:semiHidden/>
    <w:unhideWhenUsed/>
    <w:rsid w:val="00D33FC5"/>
    <w:rPr>
      <w:b/>
      <w:bCs/>
    </w:rPr>
  </w:style>
  <w:style w:type="character" w:customStyle="1" w:styleId="CommentSubjectChar">
    <w:name w:val="Comment Subject Char"/>
    <w:basedOn w:val="CommentTextChar"/>
    <w:link w:val="CommentSubject"/>
    <w:uiPriority w:val="99"/>
    <w:semiHidden/>
    <w:rsid w:val="00D33FC5"/>
    <w:rPr>
      <w:b/>
      <w:bCs/>
      <w:sz w:val="20"/>
      <w:szCs w:val="20"/>
    </w:rPr>
  </w:style>
  <w:style w:type="character" w:styleId="FollowedHyperlink">
    <w:name w:val="FollowedHyperlink"/>
    <w:basedOn w:val="DefaultParagraphFont"/>
    <w:uiPriority w:val="99"/>
    <w:semiHidden/>
    <w:unhideWhenUsed/>
    <w:rsid w:val="007B75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05947">
      <w:bodyDiv w:val="1"/>
      <w:marLeft w:val="0"/>
      <w:marRight w:val="0"/>
      <w:marTop w:val="0"/>
      <w:marBottom w:val="0"/>
      <w:divBdr>
        <w:top w:val="none" w:sz="0" w:space="0" w:color="auto"/>
        <w:left w:val="none" w:sz="0" w:space="0" w:color="auto"/>
        <w:bottom w:val="none" w:sz="0" w:space="0" w:color="auto"/>
        <w:right w:val="none" w:sz="0" w:space="0" w:color="auto"/>
      </w:divBdr>
    </w:div>
    <w:div w:id="1426997169">
      <w:bodyDiv w:val="1"/>
      <w:marLeft w:val="0"/>
      <w:marRight w:val="0"/>
      <w:marTop w:val="0"/>
      <w:marBottom w:val="0"/>
      <w:divBdr>
        <w:top w:val="none" w:sz="0" w:space="0" w:color="auto"/>
        <w:left w:val="none" w:sz="0" w:space="0" w:color="auto"/>
        <w:bottom w:val="none" w:sz="0" w:space="0" w:color="auto"/>
        <w:right w:val="none" w:sz="0" w:space="0" w:color="auto"/>
      </w:divBdr>
    </w:div>
    <w:div w:id="1537310054">
      <w:bodyDiv w:val="1"/>
      <w:marLeft w:val="0"/>
      <w:marRight w:val="0"/>
      <w:marTop w:val="0"/>
      <w:marBottom w:val="0"/>
      <w:divBdr>
        <w:top w:val="none" w:sz="0" w:space="0" w:color="auto"/>
        <w:left w:val="none" w:sz="0" w:space="0" w:color="auto"/>
        <w:bottom w:val="none" w:sz="0" w:space="0" w:color="auto"/>
        <w:right w:val="none" w:sz="0" w:space="0" w:color="auto"/>
      </w:divBdr>
    </w:div>
    <w:div w:id="1789003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mwcog.org/maps/national-capital-trai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dot.dc.gov/page/ddot-public-space-regulation-division-psrd" TargetMode="External"/><Relationship Id="rId17" Type="http://schemas.openxmlformats.org/officeDocument/2006/relationships/hyperlink" Target="http://www.mwcog.org/activitycenters" TargetMode="External"/><Relationship Id="rId2" Type="http://schemas.openxmlformats.org/officeDocument/2006/relationships/numbering" Target="numbering.xml"/><Relationship Id="rId16" Type="http://schemas.openxmlformats.org/officeDocument/2006/relationships/hyperlink" Target="https://www.mwcog.org/community/planning-areas/land-use-and-activity-centers/activity-centers/" TargetMode="External"/><Relationship Id="rId20" Type="http://schemas.openxmlformats.org/officeDocument/2006/relationships/hyperlink" Target="https://www.fhwa.dot.gov/environment/safe_routes_to_sch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wcog.org/tpb-equity-emphasis-area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mwcog.org/maps/national-capital-trail" TargetMode="External"/><Relationship Id="rId4" Type="http://schemas.openxmlformats.org/officeDocument/2006/relationships/settings" Target="settings.xml"/><Relationship Id="rId9" Type="http://schemas.openxmlformats.org/officeDocument/2006/relationships/hyperlink" Target="mailto:kelsey.bridges@dc.gov.%20" TargetMode="External"/><Relationship Id="rId14" Type="http://schemas.openxmlformats.org/officeDocument/2006/relationships/hyperlink" Target="https://gis.mwcog.org/webmaps/tpb/clrp/e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A92E5-1471-447D-8F82-95636C18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11</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RTC Transportation Alternatives Program (TAP), 2013 Application</vt:lpstr>
    </vt:vector>
  </TitlesOfParts>
  <Company>DC Government</Company>
  <LinksUpToDate>false</LinksUpToDate>
  <CharactersWithSpaces>13231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RTC Transportation Alternatives Program (TAP), 2013 Application</dc:title>
  <dc:subject>RTC Transportation Alternatives Program (TAP)</dc:subject>
  <dc:creator>http://www.rtc.wa.gov/programs/tap/</dc:creator>
  <cp:lastModifiedBy>Bridges, Kelsey (DDOT)</cp:lastModifiedBy>
  <cp:revision>38</cp:revision>
  <cp:lastPrinted>2018-06-28T14:33:00Z</cp:lastPrinted>
  <dcterms:created xsi:type="dcterms:W3CDTF">2017-04-10T16:01:00Z</dcterms:created>
  <dcterms:modified xsi:type="dcterms:W3CDTF">2020-03-02T22:15:00Z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2013-03-05T00:00:00Z</vt:filetime>
  </property>
  <property fmtid="{D5CDD505-2E9C-101B-9397-08002B2CF9AE}" pid="3" name="LastSaved">
    <vt:filetime>2013-07-30T00:00:00Z</vt:filetime>
  </property>
</Properties>
</file>